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1DC0B" w14:textId="77777777" w:rsidR="008259A9" w:rsidRPr="001B5169" w:rsidRDefault="008259A9" w:rsidP="001B51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spellStart"/>
      <w:r w:rsidRPr="00A34536">
        <w:rPr>
          <w:rFonts w:ascii="Times New Roman" w:hAnsi="Times New Roman" w:cs="Times New Roman"/>
          <w:sz w:val="24"/>
          <w:szCs w:val="24"/>
        </w:rPr>
        <w:t>Манюкова</w:t>
      </w:r>
      <w:proofErr w:type="spellEnd"/>
      <w:r w:rsidRPr="00A34536">
        <w:rPr>
          <w:rFonts w:ascii="Times New Roman" w:hAnsi="Times New Roman" w:cs="Times New Roman"/>
          <w:sz w:val="24"/>
          <w:szCs w:val="24"/>
        </w:rPr>
        <w:t xml:space="preserve"> </w:t>
      </w:r>
      <w:r w:rsidR="00141F2E">
        <w:rPr>
          <w:rFonts w:ascii="Times New Roman" w:hAnsi="Times New Roman" w:cs="Times New Roman"/>
          <w:sz w:val="24"/>
          <w:szCs w:val="24"/>
        </w:rPr>
        <w:t>Н</w:t>
      </w:r>
      <w:r w:rsidR="0036125B" w:rsidRPr="00A34536">
        <w:rPr>
          <w:rFonts w:ascii="Times New Roman" w:hAnsi="Times New Roman" w:cs="Times New Roman"/>
          <w:sz w:val="24"/>
          <w:szCs w:val="24"/>
        </w:rPr>
        <w:t>.В.</w:t>
      </w:r>
      <w:r w:rsidRPr="00A3453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A345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41F2E">
        <w:rPr>
          <w:rFonts w:ascii="Times New Roman" w:hAnsi="Times New Roman" w:cs="Times New Roman"/>
          <w:sz w:val="24"/>
          <w:szCs w:val="24"/>
        </w:rPr>
        <w:t>Манюкова</w:t>
      </w:r>
      <w:proofErr w:type="spellEnd"/>
      <w:r w:rsidR="00141F2E">
        <w:rPr>
          <w:rFonts w:ascii="Times New Roman" w:hAnsi="Times New Roman" w:cs="Times New Roman"/>
          <w:sz w:val="24"/>
          <w:szCs w:val="24"/>
        </w:rPr>
        <w:t xml:space="preserve"> Е.В</w:t>
      </w:r>
      <w:r w:rsidRPr="00A34536">
        <w:rPr>
          <w:rFonts w:ascii="Times New Roman" w:hAnsi="Times New Roman" w:cs="Times New Roman"/>
          <w:sz w:val="24"/>
          <w:szCs w:val="24"/>
        </w:rPr>
        <w:t>.</w:t>
      </w:r>
      <w:r w:rsidRPr="00A3453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B5169">
        <w:rPr>
          <w:rFonts w:ascii="Times New Roman" w:hAnsi="Times New Roman" w:cs="Times New Roman"/>
          <w:sz w:val="24"/>
          <w:szCs w:val="24"/>
        </w:rPr>
        <w:t>, Уразаева Л.Ю.</w:t>
      </w:r>
      <w:r w:rsidR="001B5169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14:paraId="4003526F" w14:textId="30253DEE" w:rsidR="00583591" w:rsidRDefault="00141F2E" w:rsidP="001B5169">
      <w:pPr>
        <w:pBdr>
          <w:bottom w:val="none" w:sz="0" w:space="3" w:color="000000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1F2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583591">
        <w:rPr>
          <w:rFonts w:ascii="Times New Roman" w:hAnsi="Times New Roman" w:cs="Times New Roman"/>
          <w:sz w:val="24"/>
          <w:szCs w:val="24"/>
        </w:rPr>
        <w:t>ФГБОУ ВО «</w:t>
      </w:r>
      <w:r w:rsidR="00583591" w:rsidRPr="00583591">
        <w:rPr>
          <w:rFonts w:ascii="Times New Roman" w:hAnsi="Times New Roman" w:cs="Times New Roman"/>
          <w:sz w:val="24"/>
          <w:szCs w:val="24"/>
        </w:rPr>
        <w:t>Нижневартовс</w:t>
      </w:r>
      <w:r w:rsidR="00583591">
        <w:rPr>
          <w:rFonts w:ascii="Times New Roman" w:hAnsi="Times New Roman" w:cs="Times New Roman"/>
          <w:sz w:val="24"/>
          <w:szCs w:val="24"/>
        </w:rPr>
        <w:t>кий государственный университет»</w:t>
      </w:r>
    </w:p>
    <w:p w14:paraId="5A7E4E41" w14:textId="1FC58E22" w:rsidR="001B5169" w:rsidRDefault="00141F2E" w:rsidP="001B5169">
      <w:pPr>
        <w:pBdr>
          <w:bottom w:val="none" w:sz="0" w:space="3" w:color="000000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1F2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41F2E">
        <w:rPr>
          <w:rFonts w:ascii="Times New Roman" w:hAnsi="Times New Roman" w:cs="Times New Roman"/>
          <w:sz w:val="24"/>
          <w:szCs w:val="24"/>
        </w:rPr>
        <w:t>ПАО Сбербанк, г. Омск</w:t>
      </w:r>
      <w:r w:rsidR="001B5169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A8CFCF7" w14:textId="55BBA0F6" w:rsidR="001B5169" w:rsidRPr="007430C0" w:rsidRDefault="001B5169" w:rsidP="001B5169">
      <w:pPr>
        <w:pBdr>
          <w:bottom w:val="none" w:sz="0" w:space="3" w:color="000000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583591">
        <w:rPr>
          <w:rFonts w:ascii="Times New Roman" w:hAnsi="Times New Roman" w:cs="Times New Roman"/>
          <w:sz w:val="24"/>
          <w:szCs w:val="24"/>
        </w:rPr>
        <w:t>ФГБОУ ВО «С</w:t>
      </w:r>
      <w:r w:rsidRPr="001B5169">
        <w:rPr>
          <w:rFonts w:ascii="Times New Roman" w:hAnsi="Times New Roman" w:cs="Times New Roman"/>
          <w:sz w:val="24"/>
          <w:szCs w:val="24"/>
        </w:rPr>
        <w:t>анкт-Петербургский государственный архитектурно-строительный университет</w:t>
      </w:r>
      <w:r w:rsidR="00583591">
        <w:rPr>
          <w:rFonts w:ascii="Times New Roman" w:hAnsi="Times New Roman" w:cs="Times New Roman"/>
          <w:sz w:val="24"/>
          <w:szCs w:val="24"/>
        </w:rPr>
        <w:t>»</w:t>
      </w:r>
    </w:p>
    <w:p w14:paraId="72454051" w14:textId="42A5FA30" w:rsidR="0036125B" w:rsidRPr="001B5169" w:rsidRDefault="008259A9" w:rsidP="001B5169">
      <w:pPr>
        <w:pBdr>
          <w:bottom w:val="none" w:sz="0" w:space="3" w:color="000000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516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A34536">
        <w:rPr>
          <w:rFonts w:ascii="Times New Roman" w:hAnsi="Times New Roman" w:cs="Times New Roman"/>
          <w:sz w:val="24"/>
          <w:szCs w:val="24"/>
        </w:rPr>
        <w:t>manukovanv@mail.ru</w:t>
      </w:r>
      <w:r w:rsidR="001B5169">
        <w:rPr>
          <w:rFonts w:ascii="Times New Roman" w:hAnsi="Times New Roman" w:cs="Times New Roman"/>
          <w:sz w:val="24"/>
          <w:szCs w:val="24"/>
        </w:rPr>
        <w:t>,</w:t>
      </w:r>
      <w:r w:rsidRPr="00A34536">
        <w:rPr>
          <w:rFonts w:ascii="Times New Roman" w:hAnsi="Times New Roman" w:cs="Times New Roman"/>
          <w:sz w:val="24"/>
          <w:szCs w:val="24"/>
        </w:rPr>
        <w:t xml:space="preserve"> </w:t>
      </w:r>
      <w:r w:rsidRPr="001B516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41F2E">
        <w:rPr>
          <w:rFonts w:ascii="Times New Roman" w:hAnsi="Times New Roman" w:cs="Times New Roman"/>
          <w:sz w:val="24"/>
          <w:szCs w:val="24"/>
        </w:rPr>
        <w:t>manukova</w:t>
      </w:r>
      <w:r w:rsidR="00141F2E" w:rsidRPr="001B5169">
        <w:rPr>
          <w:rFonts w:ascii="Times New Roman" w:hAnsi="Times New Roman" w:cs="Times New Roman"/>
          <w:sz w:val="24"/>
          <w:szCs w:val="24"/>
        </w:rPr>
        <w:t>e</w:t>
      </w:r>
      <w:r w:rsidR="00141F2E" w:rsidRPr="00A34536">
        <w:rPr>
          <w:rFonts w:ascii="Times New Roman" w:hAnsi="Times New Roman" w:cs="Times New Roman"/>
          <w:sz w:val="24"/>
          <w:szCs w:val="24"/>
        </w:rPr>
        <w:t>v</w:t>
      </w:r>
      <w:r w:rsidRPr="00A34536">
        <w:rPr>
          <w:rFonts w:ascii="Times New Roman" w:hAnsi="Times New Roman" w:cs="Times New Roman"/>
          <w:sz w:val="24"/>
          <w:szCs w:val="24"/>
        </w:rPr>
        <w:t>@</w:t>
      </w:r>
      <w:r w:rsidRPr="001B5169">
        <w:rPr>
          <w:rFonts w:ascii="Times New Roman" w:hAnsi="Times New Roman" w:cs="Times New Roman"/>
          <w:sz w:val="24"/>
          <w:szCs w:val="24"/>
        </w:rPr>
        <w:t>mail</w:t>
      </w:r>
      <w:r w:rsidRPr="00A34536">
        <w:rPr>
          <w:rFonts w:ascii="Times New Roman" w:hAnsi="Times New Roman" w:cs="Times New Roman"/>
          <w:sz w:val="24"/>
          <w:szCs w:val="24"/>
        </w:rPr>
        <w:t>.</w:t>
      </w:r>
      <w:r w:rsidRPr="001B5169">
        <w:rPr>
          <w:rFonts w:ascii="Times New Roman" w:hAnsi="Times New Roman" w:cs="Times New Roman"/>
          <w:sz w:val="24"/>
          <w:szCs w:val="24"/>
        </w:rPr>
        <w:t>ru</w:t>
      </w:r>
      <w:r w:rsidR="001B5169">
        <w:rPr>
          <w:rFonts w:ascii="Times New Roman" w:hAnsi="Times New Roman" w:cs="Times New Roman"/>
          <w:sz w:val="24"/>
          <w:szCs w:val="24"/>
        </w:rPr>
        <w:t xml:space="preserve">, </w:t>
      </w:r>
      <w:r w:rsidR="001B516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1B5169" w:rsidRPr="001B5169">
        <w:rPr>
          <w:rFonts w:ascii="Times New Roman" w:hAnsi="Times New Roman" w:cs="Times New Roman"/>
          <w:sz w:val="24"/>
          <w:szCs w:val="24"/>
        </w:rPr>
        <w:t>delovoi2004@mail.ru</w:t>
      </w:r>
    </w:p>
    <w:p w14:paraId="65C158D6" w14:textId="77777777" w:rsidR="00561CD5" w:rsidRPr="00561CD5" w:rsidRDefault="00C568CF" w:rsidP="00561CD5">
      <w:pPr>
        <w:pStyle w:val="1"/>
      </w:pPr>
      <w:r w:rsidRPr="00787254">
        <w:t>Технологии искусственного интеллекта в системе 1С</w:t>
      </w:r>
    </w:p>
    <w:p w14:paraId="4579FBDC" w14:textId="5DE4E215" w:rsidR="008259A9" w:rsidRPr="00922138" w:rsidRDefault="002201C7" w:rsidP="008259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34536">
        <w:rPr>
          <w:rFonts w:ascii="Times New Roman" w:hAnsi="Times New Roman" w:cs="Times New Roman"/>
          <w:sz w:val="24"/>
          <w:szCs w:val="24"/>
          <w:lang w:val="en-US"/>
        </w:rPr>
        <w:t>Manyukova</w:t>
      </w:r>
      <w:proofErr w:type="spellEnd"/>
      <w:r w:rsidRPr="00922138">
        <w:rPr>
          <w:rFonts w:ascii="Times New Roman" w:hAnsi="Times New Roman" w:cs="Times New Roman"/>
          <w:sz w:val="24"/>
          <w:szCs w:val="24"/>
        </w:rPr>
        <w:t xml:space="preserve"> </w:t>
      </w:r>
      <w:r w:rsidRPr="00A34536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922138">
        <w:rPr>
          <w:rFonts w:ascii="Times New Roman" w:hAnsi="Times New Roman" w:cs="Times New Roman"/>
          <w:sz w:val="24"/>
          <w:szCs w:val="24"/>
        </w:rPr>
        <w:t>.</w:t>
      </w:r>
      <w:r w:rsidRPr="00A34536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922138" w:rsidRPr="00922138">
        <w:rPr>
          <w:rFonts w:ascii="Times New Roman" w:hAnsi="Times New Roman" w:cs="Times New Roman"/>
          <w:sz w:val="24"/>
          <w:szCs w:val="24"/>
        </w:rPr>
        <w:t>.</w:t>
      </w:r>
      <w:r w:rsidRPr="009221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52586" w:rsidRPr="00A34536">
        <w:rPr>
          <w:rFonts w:ascii="Times New Roman" w:hAnsi="Times New Roman" w:cs="Times New Roman"/>
          <w:sz w:val="24"/>
          <w:szCs w:val="24"/>
          <w:lang w:val="en-US"/>
        </w:rPr>
        <w:t>Manyukova</w:t>
      </w:r>
      <w:proofErr w:type="spellEnd"/>
      <w:r w:rsidR="00652586" w:rsidRPr="00922138">
        <w:rPr>
          <w:rFonts w:ascii="Times New Roman" w:hAnsi="Times New Roman" w:cs="Times New Roman"/>
          <w:sz w:val="24"/>
          <w:szCs w:val="24"/>
        </w:rPr>
        <w:t xml:space="preserve"> </w:t>
      </w:r>
      <w:r w:rsidR="0065258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652586" w:rsidRPr="00922138">
        <w:rPr>
          <w:rFonts w:ascii="Times New Roman" w:hAnsi="Times New Roman" w:cs="Times New Roman"/>
          <w:sz w:val="24"/>
          <w:szCs w:val="24"/>
        </w:rPr>
        <w:t>.</w:t>
      </w:r>
      <w:r w:rsidR="00652586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922138" w:rsidRPr="00922138">
        <w:rPr>
          <w:rFonts w:ascii="Times New Roman" w:hAnsi="Times New Roman" w:cs="Times New Roman"/>
          <w:sz w:val="24"/>
          <w:szCs w:val="24"/>
        </w:rPr>
        <w:t>.</w:t>
      </w:r>
      <w:r w:rsidR="00C975B6" w:rsidRPr="009221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975B6">
        <w:rPr>
          <w:rFonts w:ascii="Times New Roman" w:hAnsi="Times New Roman" w:cs="Times New Roman"/>
          <w:sz w:val="24"/>
          <w:szCs w:val="24"/>
          <w:lang w:val="en-US"/>
        </w:rPr>
        <w:t>Urazaeva</w:t>
      </w:r>
      <w:proofErr w:type="spellEnd"/>
      <w:r w:rsidR="00C975B6" w:rsidRPr="00922138">
        <w:rPr>
          <w:rFonts w:ascii="Times New Roman" w:hAnsi="Times New Roman" w:cs="Times New Roman"/>
          <w:sz w:val="24"/>
          <w:szCs w:val="24"/>
        </w:rPr>
        <w:t xml:space="preserve"> </w:t>
      </w:r>
      <w:r w:rsidR="00C975B6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C975B6" w:rsidRPr="00922138">
        <w:rPr>
          <w:rFonts w:ascii="Times New Roman" w:hAnsi="Times New Roman" w:cs="Times New Roman"/>
          <w:sz w:val="24"/>
          <w:szCs w:val="24"/>
        </w:rPr>
        <w:t>.</w:t>
      </w:r>
      <w:r w:rsidR="00C975B6">
        <w:rPr>
          <w:rFonts w:ascii="Times New Roman" w:hAnsi="Times New Roman" w:cs="Times New Roman"/>
          <w:sz w:val="24"/>
          <w:szCs w:val="24"/>
          <w:lang w:val="en-US"/>
        </w:rPr>
        <w:t>Yu</w:t>
      </w:r>
      <w:r w:rsidR="00C975B6" w:rsidRPr="00922138">
        <w:rPr>
          <w:rFonts w:ascii="Times New Roman" w:hAnsi="Times New Roman" w:cs="Times New Roman"/>
          <w:sz w:val="24"/>
          <w:szCs w:val="24"/>
        </w:rPr>
        <w:t>.</w:t>
      </w:r>
    </w:p>
    <w:p w14:paraId="73BFF2E5" w14:textId="30C22F93" w:rsidR="00583591" w:rsidRDefault="000D34EA" w:rsidP="008259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4536">
        <w:rPr>
          <w:rFonts w:ascii="Times New Roman" w:hAnsi="Times New Roman" w:cs="Times New Roman"/>
          <w:sz w:val="24"/>
          <w:szCs w:val="24"/>
          <w:lang w:val="en-US"/>
        </w:rPr>
        <w:t>Nizhnevartovsk State University</w:t>
      </w:r>
    </w:p>
    <w:p w14:paraId="25D64270" w14:textId="58B5E6C2" w:rsidR="008259A9" w:rsidRDefault="00652586" w:rsidP="008259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52586">
        <w:rPr>
          <w:rFonts w:ascii="Times New Roman" w:hAnsi="Times New Roman" w:cs="Times New Roman"/>
          <w:sz w:val="24"/>
          <w:szCs w:val="24"/>
          <w:lang w:val="en-US"/>
        </w:rPr>
        <w:t>PJSC Sberbank, Omsk</w:t>
      </w:r>
    </w:p>
    <w:p w14:paraId="27BF9749" w14:textId="4128C280" w:rsidR="00922138" w:rsidRDefault="00193774" w:rsidP="009221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193774">
        <w:rPr>
          <w:rFonts w:ascii="Times New Roman" w:hAnsi="Times New Roman" w:cs="Times New Roman"/>
          <w:sz w:val="24"/>
          <w:szCs w:val="24"/>
          <w:lang w:val="en-US"/>
        </w:rPr>
        <w:t>Saint Petersburg State University of Architecture and Civil Engineering</w:t>
      </w:r>
      <w:r w:rsidR="009221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F9BD41E" w14:textId="5A975E4A" w:rsidR="008259A9" w:rsidRPr="00787254" w:rsidRDefault="00D12AC0" w:rsidP="00D12AC0">
      <w:pPr>
        <w:pStyle w:val="1"/>
        <w:rPr>
          <w:lang w:val="en-US"/>
        </w:rPr>
      </w:pPr>
      <w:r w:rsidRPr="00FD2FC8">
        <w:rPr>
          <w:lang w:val="en-US"/>
        </w:rPr>
        <w:t>Integrating AI</w:t>
      </w:r>
      <w:r w:rsidR="001E155F" w:rsidRPr="00787254">
        <w:rPr>
          <w:lang w:val="en-US"/>
        </w:rPr>
        <w:t xml:space="preserve"> technologies in</w:t>
      </w:r>
      <w:r>
        <w:rPr>
          <w:lang w:val="en-US"/>
        </w:rPr>
        <w:t>to</w:t>
      </w:r>
      <w:r w:rsidR="001E155F" w:rsidRPr="00787254">
        <w:rPr>
          <w:lang w:val="en-US"/>
        </w:rPr>
        <w:t xml:space="preserve"> 1</w:t>
      </w:r>
      <w:proofErr w:type="gramStart"/>
      <w:r w:rsidR="001E155F" w:rsidRPr="00787254">
        <w:rPr>
          <w:lang w:val="en-US"/>
        </w:rPr>
        <w:t>C</w:t>
      </w:r>
      <w:r>
        <w:rPr>
          <w:lang w:val="en-US"/>
        </w:rPr>
        <w:t>:Enterprise</w:t>
      </w:r>
      <w:proofErr w:type="gramEnd"/>
    </w:p>
    <w:p w14:paraId="582565F4" w14:textId="77777777" w:rsidR="008259A9" w:rsidRPr="00FD2FC8" w:rsidRDefault="008259A9" w:rsidP="008259A9">
      <w:pPr>
        <w:pStyle w:val="0"/>
        <w:rPr>
          <w:rFonts w:ascii="Times New Roman" w:hAnsi="Times New Roman" w:cs="Times New Roman"/>
          <w:b w:val="0"/>
          <w:lang w:val="en-US"/>
        </w:rPr>
      </w:pPr>
      <w:r w:rsidRPr="00A34536">
        <w:rPr>
          <w:color w:val="auto"/>
        </w:rPr>
        <w:t>Аннотация</w:t>
      </w:r>
    </w:p>
    <w:p w14:paraId="2DC5206D" w14:textId="71777A1D" w:rsidR="0036125B" w:rsidRDefault="009178C2" w:rsidP="008259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5108">
        <w:rPr>
          <w:rFonts w:ascii="Times New Roman" w:hAnsi="Times New Roman" w:cs="Times New Roman"/>
          <w:sz w:val="24"/>
          <w:szCs w:val="24"/>
        </w:rPr>
        <w:t xml:space="preserve">В статье рассмотрены </w:t>
      </w:r>
      <w:r>
        <w:rPr>
          <w:rFonts w:ascii="Times New Roman" w:hAnsi="Times New Roman" w:cs="Times New Roman"/>
          <w:sz w:val="24"/>
          <w:szCs w:val="24"/>
        </w:rPr>
        <w:t xml:space="preserve">основные </w:t>
      </w:r>
      <w:r w:rsidRPr="004E5108">
        <w:rPr>
          <w:rFonts w:ascii="Times New Roman" w:hAnsi="Times New Roman" w:cs="Times New Roman"/>
          <w:sz w:val="24"/>
          <w:szCs w:val="24"/>
        </w:rPr>
        <w:t xml:space="preserve">подходы </w:t>
      </w:r>
      <w:r>
        <w:rPr>
          <w:rFonts w:ascii="Times New Roman" w:hAnsi="Times New Roman" w:cs="Times New Roman"/>
          <w:sz w:val="24"/>
          <w:szCs w:val="24"/>
        </w:rPr>
        <w:t>внедрения</w:t>
      </w:r>
      <w:r w:rsidRPr="004E5108">
        <w:rPr>
          <w:rFonts w:ascii="Times New Roman" w:hAnsi="Times New Roman" w:cs="Times New Roman"/>
          <w:sz w:val="24"/>
          <w:szCs w:val="24"/>
        </w:rPr>
        <w:t xml:space="preserve"> технологий </w:t>
      </w:r>
      <w:r>
        <w:rPr>
          <w:rFonts w:ascii="Times New Roman" w:hAnsi="Times New Roman" w:cs="Times New Roman"/>
          <w:sz w:val="24"/>
          <w:szCs w:val="24"/>
        </w:rPr>
        <w:t>ИИ</w:t>
      </w:r>
      <w:r w:rsidRPr="004E5108">
        <w:rPr>
          <w:rFonts w:ascii="Times New Roman" w:hAnsi="Times New Roman" w:cs="Times New Roman"/>
          <w:sz w:val="24"/>
          <w:szCs w:val="24"/>
        </w:rPr>
        <w:t xml:space="preserve"> в систему </w:t>
      </w:r>
      <w:r w:rsidR="00583591">
        <w:rPr>
          <w:rFonts w:ascii="Times New Roman" w:hAnsi="Times New Roman" w:cs="Times New Roman"/>
          <w:sz w:val="24"/>
          <w:szCs w:val="24"/>
        </w:rPr>
        <w:t>«</w:t>
      </w:r>
      <w:r w:rsidRPr="004E5108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Pr="004E5108">
        <w:rPr>
          <w:rFonts w:ascii="Times New Roman" w:hAnsi="Times New Roman" w:cs="Times New Roman"/>
          <w:sz w:val="24"/>
          <w:szCs w:val="24"/>
        </w:rPr>
        <w:t>С:Предприятие</w:t>
      </w:r>
      <w:proofErr w:type="gramEnd"/>
      <w:r w:rsidR="00583591">
        <w:rPr>
          <w:rFonts w:ascii="Times New Roman" w:hAnsi="Times New Roman" w:cs="Times New Roman"/>
          <w:sz w:val="24"/>
          <w:szCs w:val="24"/>
        </w:rPr>
        <w:t>»</w:t>
      </w:r>
      <w:r w:rsidRPr="004E510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Проведен обзор сервисов</w:t>
      </w:r>
      <w:r w:rsidRPr="004E5108">
        <w:rPr>
          <w:rFonts w:ascii="Times New Roman" w:hAnsi="Times New Roman" w:cs="Times New Roman"/>
          <w:sz w:val="24"/>
          <w:szCs w:val="24"/>
        </w:rPr>
        <w:t xml:space="preserve"> 1С, дополненны</w:t>
      </w:r>
      <w:r w:rsidR="000E3735">
        <w:rPr>
          <w:rFonts w:ascii="Times New Roman" w:hAnsi="Times New Roman" w:cs="Times New Roman"/>
          <w:sz w:val="24"/>
          <w:szCs w:val="24"/>
        </w:rPr>
        <w:t>х</w:t>
      </w:r>
      <w:r w:rsidRPr="004E5108">
        <w:rPr>
          <w:rFonts w:ascii="Times New Roman" w:hAnsi="Times New Roman" w:cs="Times New Roman"/>
          <w:sz w:val="24"/>
          <w:szCs w:val="24"/>
        </w:rPr>
        <w:t xml:space="preserve"> </w:t>
      </w:r>
      <w:r w:rsidR="00583591">
        <w:rPr>
          <w:rFonts w:ascii="Times New Roman" w:hAnsi="Times New Roman" w:cs="Times New Roman"/>
          <w:sz w:val="24"/>
          <w:szCs w:val="24"/>
        </w:rPr>
        <w:t>ИИ</w:t>
      </w:r>
      <w:r w:rsidRPr="004E5108">
        <w:rPr>
          <w:rFonts w:ascii="Times New Roman" w:hAnsi="Times New Roman" w:cs="Times New Roman"/>
          <w:sz w:val="24"/>
          <w:szCs w:val="24"/>
        </w:rPr>
        <w:t>-инструментами</w:t>
      </w:r>
      <w:r w:rsidR="000E3735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позволяющи</w:t>
      </w:r>
      <w:r w:rsidR="00583591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решать задачи, связанные с</w:t>
      </w:r>
      <w:r w:rsidR="00852E1D">
        <w:rPr>
          <w:rFonts w:ascii="Times New Roman" w:hAnsi="Times New Roman" w:cs="Times New Roman"/>
          <w:sz w:val="24"/>
          <w:szCs w:val="24"/>
        </w:rPr>
        <w:t xml:space="preserve"> распознавани</w:t>
      </w:r>
      <w:r>
        <w:rPr>
          <w:rFonts w:ascii="Times New Roman" w:hAnsi="Times New Roman" w:cs="Times New Roman"/>
          <w:sz w:val="24"/>
          <w:szCs w:val="24"/>
        </w:rPr>
        <w:t>ем</w:t>
      </w:r>
      <w:r w:rsidR="00852E1D">
        <w:rPr>
          <w:rFonts w:ascii="Times New Roman" w:hAnsi="Times New Roman" w:cs="Times New Roman"/>
          <w:sz w:val="24"/>
          <w:szCs w:val="24"/>
        </w:rPr>
        <w:t xml:space="preserve"> документов, анализ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852E1D">
        <w:rPr>
          <w:rFonts w:ascii="Times New Roman" w:hAnsi="Times New Roman" w:cs="Times New Roman"/>
          <w:sz w:val="24"/>
          <w:szCs w:val="24"/>
        </w:rPr>
        <w:t xml:space="preserve"> текста, синтез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852E1D">
        <w:rPr>
          <w:rFonts w:ascii="Times New Roman" w:hAnsi="Times New Roman" w:cs="Times New Roman"/>
          <w:sz w:val="24"/>
          <w:szCs w:val="24"/>
        </w:rPr>
        <w:t xml:space="preserve"> речи и предикт</w:t>
      </w:r>
      <w:r>
        <w:rPr>
          <w:rFonts w:ascii="Times New Roman" w:hAnsi="Times New Roman" w:cs="Times New Roman"/>
          <w:sz w:val="24"/>
          <w:szCs w:val="24"/>
        </w:rPr>
        <w:t>ивной аналитики.</w:t>
      </w:r>
    </w:p>
    <w:p w14:paraId="7E79C6D1" w14:textId="77777777" w:rsidR="004E5108" w:rsidRPr="006F560A" w:rsidRDefault="004E5108" w:rsidP="008259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0CD3C3C" w14:textId="77777777" w:rsidR="008259A9" w:rsidRPr="00583591" w:rsidRDefault="008259A9" w:rsidP="008259A9">
      <w:pPr>
        <w:pStyle w:val="0"/>
        <w:rPr>
          <w:color w:val="auto"/>
          <w:lang w:val="en-US"/>
        </w:rPr>
      </w:pPr>
      <w:r w:rsidRPr="002D65DB">
        <w:rPr>
          <w:color w:val="auto"/>
          <w:lang w:val="en-US"/>
        </w:rPr>
        <w:t>Abstract</w:t>
      </w:r>
    </w:p>
    <w:p w14:paraId="7C8C8A75" w14:textId="7CF275D5" w:rsidR="00A71FC6" w:rsidRPr="00583591" w:rsidRDefault="009178C2" w:rsidP="00A221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178C2">
        <w:rPr>
          <w:rFonts w:ascii="Times New Roman" w:hAnsi="Times New Roman" w:cs="Times New Roman"/>
          <w:sz w:val="24"/>
          <w:szCs w:val="24"/>
          <w:lang w:val="en-US"/>
        </w:rPr>
        <w:t>This article examines the main approaches to implementing AI technologies in the 1</w:t>
      </w:r>
      <w:proofErr w:type="gramStart"/>
      <w:r w:rsidRPr="009178C2">
        <w:rPr>
          <w:rFonts w:ascii="Times New Roman" w:hAnsi="Times New Roman" w:cs="Times New Roman"/>
          <w:sz w:val="24"/>
          <w:szCs w:val="24"/>
          <w:lang w:val="en-US"/>
        </w:rPr>
        <w:t>C:Enterprise</w:t>
      </w:r>
      <w:proofErr w:type="gramEnd"/>
      <w:r w:rsidRPr="009178C2">
        <w:rPr>
          <w:rFonts w:ascii="Times New Roman" w:hAnsi="Times New Roman" w:cs="Times New Roman"/>
          <w:sz w:val="24"/>
          <w:szCs w:val="24"/>
          <w:lang w:val="en-US"/>
        </w:rPr>
        <w:t xml:space="preserve"> system. </w:t>
      </w:r>
      <w:r w:rsidR="00D12AC0">
        <w:rPr>
          <w:rFonts w:ascii="Times New Roman" w:hAnsi="Times New Roman" w:cs="Times New Roman"/>
          <w:sz w:val="24"/>
          <w:szCs w:val="24"/>
          <w:lang w:val="en-US"/>
        </w:rPr>
        <w:t>The authors</w:t>
      </w:r>
      <w:r w:rsidRPr="009178C2">
        <w:rPr>
          <w:rFonts w:ascii="Times New Roman" w:hAnsi="Times New Roman" w:cs="Times New Roman"/>
          <w:sz w:val="24"/>
          <w:szCs w:val="24"/>
          <w:lang w:val="en-US"/>
        </w:rPr>
        <w:t xml:space="preserve"> provide an overview of 1C services </w:t>
      </w:r>
      <w:r w:rsidR="00D12AC0">
        <w:rPr>
          <w:rFonts w:ascii="Times New Roman" w:hAnsi="Times New Roman" w:cs="Times New Roman"/>
          <w:sz w:val="24"/>
          <w:szCs w:val="24"/>
          <w:lang w:val="en-US"/>
        </w:rPr>
        <w:t>enhanced</w:t>
      </w:r>
      <w:r w:rsidR="00D12AC0" w:rsidRPr="009178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178C2">
        <w:rPr>
          <w:rFonts w:ascii="Times New Roman" w:hAnsi="Times New Roman" w:cs="Times New Roman"/>
          <w:sz w:val="24"/>
          <w:szCs w:val="24"/>
          <w:lang w:val="en-US"/>
        </w:rPr>
        <w:t xml:space="preserve">with AI tools that enable </w:t>
      </w:r>
      <w:r w:rsidR="00D12AC0">
        <w:rPr>
          <w:rFonts w:ascii="Times New Roman" w:hAnsi="Times New Roman" w:cs="Times New Roman"/>
          <w:sz w:val="24"/>
          <w:szCs w:val="24"/>
          <w:lang w:val="en-US"/>
        </w:rPr>
        <w:t>solving such problems as</w:t>
      </w:r>
      <w:r w:rsidRPr="009178C2">
        <w:rPr>
          <w:rFonts w:ascii="Times New Roman" w:hAnsi="Times New Roman" w:cs="Times New Roman"/>
          <w:sz w:val="24"/>
          <w:szCs w:val="24"/>
          <w:lang w:val="en-US"/>
        </w:rPr>
        <w:t xml:space="preserve"> document recognition, text analysis, speech synthesis, and predictive analytics</w:t>
      </w:r>
      <w:r w:rsidR="00583591" w:rsidRPr="00FD2FC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6A8A157" w14:textId="77777777" w:rsidR="00B872F3" w:rsidRPr="00A71FC6" w:rsidRDefault="00B872F3" w:rsidP="00B872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E4263BD" w14:textId="64074980" w:rsidR="0036125B" w:rsidRPr="00A34536" w:rsidRDefault="0036125B" w:rsidP="00B872F3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4536">
        <w:rPr>
          <w:rFonts w:ascii="Times New Roman" w:hAnsi="Times New Roman" w:cs="Times New Roman"/>
          <w:b/>
          <w:sz w:val="24"/>
          <w:szCs w:val="24"/>
        </w:rPr>
        <w:t>Ключевые слова:</w:t>
      </w:r>
      <w:r w:rsidR="004A159C" w:rsidRPr="00A345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0B34">
        <w:rPr>
          <w:rFonts w:ascii="Times New Roman" w:hAnsi="Times New Roman" w:cs="Times New Roman"/>
          <w:sz w:val="24"/>
          <w:szCs w:val="24"/>
        </w:rPr>
        <w:t>«</w:t>
      </w:r>
      <w:r w:rsidR="004A159C" w:rsidRPr="00A34536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="004A159C" w:rsidRPr="00A34536">
        <w:rPr>
          <w:rFonts w:ascii="Times New Roman" w:hAnsi="Times New Roman" w:cs="Times New Roman"/>
          <w:sz w:val="24"/>
          <w:szCs w:val="24"/>
        </w:rPr>
        <w:t>С:Предприятие</w:t>
      </w:r>
      <w:proofErr w:type="gramEnd"/>
      <w:r w:rsidR="002D0B34">
        <w:rPr>
          <w:rFonts w:ascii="Times New Roman" w:hAnsi="Times New Roman" w:cs="Times New Roman"/>
          <w:sz w:val="24"/>
          <w:szCs w:val="24"/>
        </w:rPr>
        <w:t>»</w:t>
      </w:r>
      <w:r w:rsidR="004A159C" w:rsidRPr="00A34536">
        <w:rPr>
          <w:rFonts w:ascii="Times New Roman" w:hAnsi="Times New Roman" w:cs="Times New Roman"/>
          <w:sz w:val="24"/>
          <w:szCs w:val="24"/>
        </w:rPr>
        <w:t xml:space="preserve">, </w:t>
      </w:r>
      <w:r w:rsidR="00F42111" w:rsidRPr="00F42111">
        <w:rPr>
          <w:rFonts w:ascii="Times New Roman" w:hAnsi="Times New Roman" w:cs="Times New Roman"/>
          <w:sz w:val="24"/>
          <w:szCs w:val="24"/>
        </w:rPr>
        <w:t>машинн</w:t>
      </w:r>
      <w:r w:rsidR="00583591">
        <w:rPr>
          <w:rFonts w:ascii="Times New Roman" w:hAnsi="Times New Roman" w:cs="Times New Roman"/>
          <w:sz w:val="24"/>
          <w:szCs w:val="24"/>
        </w:rPr>
        <w:t>ый,</w:t>
      </w:r>
      <w:r w:rsidR="00F42111" w:rsidRPr="00F42111">
        <w:rPr>
          <w:rFonts w:ascii="Times New Roman" w:hAnsi="Times New Roman" w:cs="Times New Roman"/>
          <w:sz w:val="24"/>
          <w:szCs w:val="24"/>
        </w:rPr>
        <w:t xml:space="preserve"> обучение, искусственный интеллект, </w:t>
      </w:r>
      <w:proofErr w:type="spellStart"/>
      <w:r w:rsidR="00F42111" w:rsidRPr="00F42111">
        <w:rPr>
          <w:rFonts w:ascii="Times New Roman" w:hAnsi="Times New Roman" w:cs="Times New Roman"/>
          <w:sz w:val="24"/>
          <w:szCs w:val="24"/>
        </w:rPr>
        <w:t>low</w:t>
      </w:r>
      <w:proofErr w:type="spellEnd"/>
      <w:r w:rsidR="00F42111" w:rsidRPr="00F4211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F42111" w:rsidRPr="00F42111">
        <w:rPr>
          <w:rFonts w:ascii="Times New Roman" w:hAnsi="Times New Roman" w:cs="Times New Roman"/>
          <w:sz w:val="24"/>
          <w:szCs w:val="24"/>
        </w:rPr>
        <w:t>no-code</w:t>
      </w:r>
      <w:proofErr w:type="spellEnd"/>
      <w:r w:rsidR="00F42111" w:rsidRPr="00F42111">
        <w:rPr>
          <w:rFonts w:ascii="Times New Roman" w:hAnsi="Times New Roman" w:cs="Times New Roman"/>
          <w:sz w:val="24"/>
          <w:szCs w:val="24"/>
        </w:rPr>
        <w:t>, роботизация</w:t>
      </w:r>
      <w:r w:rsidR="00583591">
        <w:rPr>
          <w:rFonts w:ascii="Times New Roman" w:hAnsi="Times New Roman" w:cs="Times New Roman"/>
          <w:sz w:val="24"/>
          <w:szCs w:val="24"/>
        </w:rPr>
        <w:t>,</w:t>
      </w:r>
      <w:r w:rsidR="00F42111" w:rsidRPr="00F42111">
        <w:rPr>
          <w:rFonts w:ascii="Times New Roman" w:hAnsi="Times New Roman" w:cs="Times New Roman"/>
          <w:sz w:val="24"/>
          <w:szCs w:val="24"/>
        </w:rPr>
        <w:t xml:space="preserve"> процесс</w:t>
      </w:r>
      <w:r w:rsidR="00583591">
        <w:rPr>
          <w:rFonts w:ascii="Times New Roman" w:hAnsi="Times New Roman" w:cs="Times New Roman"/>
          <w:sz w:val="24"/>
          <w:szCs w:val="24"/>
        </w:rPr>
        <w:t>ы</w:t>
      </w:r>
      <w:r w:rsidR="00F42111" w:rsidRPr="00F42111">
        <w:rPr>
          <w:rFonts w:ascii="Times New Roman" w:hAnsi="Times New Roman" w:cs="Times New Roman"/>
          <w:sz w:val="24"/>
          <w:szCs w:val="24"/>
        </w:rPr>
        <w:t>, облачны</w:t>
      </w:r>
      <w:r w:rsidR="00583591">
        <w:rPr>
          <w:rFonts w:ascii="Times New Roman" w:hAnsi="Times New Roman" w:cs="Times New Roman"/>
          <w:sz w:val="24"/>
          <w:szCs w:val="24"/>
        </w:rPr>
        <w:t>й,</w:t>
      </w:r>
      <w:r w:rsidR="00F42111" w:rsidRPr="00F42111">
        <w:rPr>
          <w:rFonts w:ascii="Times New Roman" w:hAnsi="Times New Roman" w:cs="Times New Roman"/>
          <w:sz w:val="24"/>
          <w:szCs w:val="24"/>
        </w:rPr>
        <w:t xml:space="preserve"> решения, </w:t>
      </w:r>
      <w:r w:rsidR="00583591">
        <w:rPr>
          <w:rFonts w:ascii="Times New Roman" w:hAnsi="Times New Roman" w:cs="Times New Roman"/>
          <w:sz w:val="24"/>
          <w:szCs w:val="24"/>
        </w:rPr>
        <w:t>ИИ</w:t>
      </w:r>
      <w:r w:rsidR="00F42111" w:rsidRPr="00F42111">
        <w:rPr>
          <w:rFonts w:ascii="Times New Roman" w:hAnsi="Times New Roman" w:cs="Times New Roman"/>
          <w:sz w:val="24"/>
          <w:szCs w:val="24"/>
        </w:rPr>
        <w:t>-инструмент</w:t>
      </w:r>
    </w:p>
    <w:p w14:paraId="53F94165" w14:textId="685D2A5E" w:rsidR="008259A9" w:rsidRPr="00C205E0" w:rsidRDefault="002201C7" w:rsidP="00C205E0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205E0">
        <w:rPr>
          <w:rFonts w:ascii="Times New Roman" w:hAnsi="Times New Roman" w:cs="Times New Roman"/>
          <w:b/>
          <w:sz w:val="24"/>
          <w:szCs w:val="24"/>
          <w:lang w:val="en-US"/>
        </w:rPr>
        <w:t>Keywords</w:t>
      </w:r>
      <w:r w:rsidRPr="00C205E0">
        <w:rPr>
          <w:bCs/>
          <w:lang w:val="en-US"/>
        </w:rPr>
        <w:t xml:space="preserve">: </w:t>
      </w:r>
      <w:r w:rsidR="00E064E5" w:rsidRPr="00C205E0">
        <w:rPr>
          <w:rFonts w:ascii="Times New Roman" w:hAnsi="Times New Roman" w:cs="Times New Roman"/>
          <w:sz w:val="24"/>
          <w:szCs w:val="24"/>
          <w:lang w:val="en-US"/>
        </w:rPr>
        <w:t>1</w:t>
      </w:r>
      <w:proofErr w:type="gramStart"/>
      <w:r w:rsidR="00E064E5" w:rsidRPr="00C205E0">
        <w:rPr>
          <w:rFonts w:ascii="Times New Roman" w:hAnsi="Times New Roman" w:cs="Times New Roman"/>
          <w:sz w:val="24"/>
          <w:szCs w:val="24"/>
          <w:lang w:val="en-US"/>
        </w:rPr>
        <w:t>C:</w:t>
      </w:r>
      <w:r w:rsidRPr="00C205E0">
        <w:rPr>
          <w:rFonts w:ascii="Times New Roman" w:hAnsi="Times New Roman" w:cs="Times New Roman"/>
          <w:sz w:val="24"/>
          <w:szCs w:val="24"/>
          <w:lang w:val="en-US"/>
        </w:rPr>
        <w:t>Enterprise</w:t>
      </w:r>
      <w:proofErr w:type="gramEnd"/>
      <w:r w:rsidRPr="00C205E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2D0B34" w:rsidRPr="00C205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42111" w:rsidRPr="00C205E0">
        <w:rPr>
          <w:rFonts w:ascii="Times New Roman" w:hAnsi="Times New Roman" w:cs="Times New Roman"/>
          <w:sz w:val="24"/>
          <w:szCs w:val="24"/>
          <w:lang w:val="en-US"/>
        </w:rPr>
        <w:t>machine learning, artificial intelligence, low/no-code, robotic process automation, cloud solution, AI</w:t>
      </w:r>
      <w:r w:rsidR="00D12A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42111" w:rsidRPr="00C205E0">
        <w:rPr>
          <w:rFonts w:ascii="Times New Roman" w:hAnsi="Times New Roman" w:cs="Times New Roman"/>
          <w:sz w:val="24"/>
          <w:szCs w:val="24"/>
          <w:lang w:val="en-US"/>
        </w:rPr>
        <w:t>tool</w:t>
      </w:r>
    </w:p>
    <w:p w14:paraId="1C4EA3B9" w14:textId="77777777" w:rsidR="00831BBE" w:rsidRPr="00C02580" w:rsidRDefault="00831BBE" w:rsidP="008259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FEBB67E" w14:textId="1B5E17C8" w:rsidR="00674DD7" w:rsidRDefault="005828E7" w:rsidP="00B53D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Сегодня, когда технологии быстро меняются и все становится цифровым, компании должны постоянно придумывать новые способы работать лучше и оставаться впер</w:t>
      </w:r>
      <w:r w:rsidR="003B4511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ди конкур</w:t>
      </w:r>
      <w:r w:rsidR="003B4511">
        <w:rPr>
          <w:rFonts w:ascii="Times New Roman" w:hAnsi="Times New Roman" w:cs="Times New Roman"/>
          <w:sz w:val="24"/>
          <w:szCs w:val="24"/>
        </w:rPr>
        <w:t>ентов. По мере совершенствования технологий автоматизации</w:t>
      </w:r>
      <w:r w:rsidR="00583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4511">
        <w:rPr>
          <w:rFonts w:ascii="Times New Roman" w:hAnsi="Times New Roman" w:cs="Times New Roman"/>
          <w:sz w:val="24"/>
          <w:szCs w:val="24"/>
        </w:rPr>
        <w:t>гиперавтоматизация</w:t>
      </w:r>
      <w:proofErr w:type="spellEnd"/>
      <w:r w:rsidR="003B4511">
        <w:rPr>
          <w:rFonts w:ascii="Times New Roman" w:hAnsi="Times New Roman" w:cs="Times New Roman"/>
          <w:sz w:val="24"/>
          <w:szCs w:val="24"/>
        </w:rPr>
        <w:t xml:space="preserve"> становится новой реальностью</w:t>
      </w:r>
      <w:r w:rsidR="009B37A6" w:rsidRPr="00D04307">
        <w:rPr>
          <w:rFonts w:ascii="Times New Roman" w:hAnsi="Times New Roman" w:cs="Times New Roman"/>
          <w:sz w:val="24"/>
          <w:szCs w:val="24"/>
        </w:rPr>
        <w:t>.</w:t>
      </w:r>
      <w:r w:rsidR="003B45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C4C1C9" w14:textId="77777777" w:rsidR="00674DD7" w:rsidRDefault="00583591" w:rsidP="00B53D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674DD7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="00674DD7">
        <w:rPr>
          <w:rFonts w:ascii="Times New Roman" w:hAnsi="Times New Roman" w:cs="Times New Roman"/>
          <w:sz w:val="24"/>
          <w:szCs w:val="24"/>
        </w:rPr>
        <w:t>С:Предприятие</w:t>
      </w:r>
      <w:proofErr w:type="gramEnd"/>
      <w:r>
        <w:rPr>
          <w:rFonts w:ascii="Times New Roman" w:hAnsi="Times New Roman" w:cs="Times New Roman"/>
          <w:sz w:val="24"/>
          <w:szCs w:val="24"/>
        </w:rPr>
        <w:t>»</w:t>
      </w:r>
      <w:r w:rsidR="00674DD7">
        <w:rPr>
          <w:rFonts w:ascii="Times New Roman" w:hAnsi="Times New Roman" w:cs="Times New Roman"/>
          <w:sz w:val="24"/>
          <w:szCs w:val="24"/>
        </w:rPr>
        <w:t>, являясь ведущей платформой для бизнес-автоматизации на российском и постсоветском рынках, теперь расширяет свои возможности за счет интеграции искусственного интеллекта (ИИ). Это открывает перспективы для более глубокой автоматизации и интеллектуализации рабочих процессов.</w:t>
      </w:r>
    </w:p>
    <w:p w14:paraId="774B16D4" w14:textId="3A601EC8" w:rsidR="00B53D28" w:rsidRDefault="008506E8" w:rsidP="00B53D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последнее время 1С активно добавляет в свои </w:t>
      </w:r>
      <w:r w:rsidR="00B53D28">
        <w:rPr>
          <w:rFonts w:ascii="Times New Roman" w:hAnsi="Times New Roman" w:cs="Times New Roman"/>
          <w:sz w:val="24"/>
          <w:szCs w:val="24"/>
        </w:rPr>
        <w:t>решения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3591">
        <w:rPr>
          <w:rFonts w:ascii="Times New Roman" w:hAnsi="Times New Roman" w:cs="Times New Roman"/>
          <w:sz w:val="24"/>
          <w:szCs w:val="24"/>
        </w:rPr>
        <w:t>ИИ</w:t>
      </w:r>
      <w:r w:rsidR="00B53D28" w:rsidRPr="00F42111">
        <w:rPr>
          <w:rFonts w:ascii="Times New Roman" w:hAnsi="Times New Roman" w:cs="Times New Roman"/>
          <w:sz w:val="24"/>
          <w:szCs w:val="24"/>
        </w:rPr>
        <w:t>-инструмент</w:t>
      </w:r>
      <w:r w:rsidR="00B53D28">
        <w:rPr>
          <w:rFonts w:ascii="Times New Roman" w:hAnsi="Times New Roman" w:cs="Times New Roman"/>
          <w:sz w:val="24"/>
          <w:szCs w:val="24"/>
        </w:rPr>
        <w:t xml:space="preserve">ы </w:t>
      </w:r>
      <w:r w:rsidR="000E3735" w:rsidRPr="000E3735">
        <w:rPr>
          <w:rFonts w:ascii="Times New Roman" w:hAnsi="Times New Roman" w:cs="Times New Roman"/>
          <w:sz w:val="24"/>
          <w:szCs w:val="24"/>
        </w:rPr>
        <w:t>—</w:t>
      </w:r>
      <w:r w:rsidR="00B53D28" w:rsidRPr="00B53D28">
        <w:rPr>
          <w:rFonts w:ascii="Times New Roman" w:hAnsi="Times New Roman" w:cs="Times New Roman"/>
          <w:sz w:val="24"/>
          <w:szCs w:val="24"/>
        </w:rPr>
        <w:t xml:space="preserve"> </w:t>
      </w:r>
      <w:r w:rsidR="00B53D28">
        <w:rPr>
          <w:rFonts w:ascii="Times New Roman" w:hAnsi="Times New Roman" w:cs="Times New Roman"/>
          <w:sz w:val="24"/>
          <w:szCs w:val="24"/>
        </w:rPr>
        <w:t>э</w:t>
      </w:r>
      <w:r w:rsidR="00566377">
        <w:rPr>
          <w:rFonts w:ascii="Times New Roman" w:hAnsi="Times New Roman" w:cs="Times New Roman"/>
          <w:sz w:val="24"/>
          <w:szCs w:val="24"/>
        </w:rPr>
        <w:t xml:space="preserve">то </w:t>
      </w:r>
      <w:r w:rsidR="00B53D28">
        <w:rPr>
          <w:rFonts w:ascii="Times New Roman" w:hAnsi="Times New Roman" w:cs="Times New Roman"/>
          <w:sz w:val="24"/>
          <w:szCs w:val="24"/>
        </w:rPr>
        <w:t>сервисы</w:t>
      </w:r>
      <w:r w:rsidR="00566377">
        <w:rPr>
          <w:rFonts w:ascii="Times New Roman" w:hAnsi="Times New Roman" w:cs="Times New Roman"/>
          <w:sz w:val="24"/>
          <w:szCs w:val="24"/>
        </w:rPr>
        <w:t xml:space="preserve">, основанные на алгоритмах </w:t>
      </w:r>
      <w:r w:rsidR="00674DD7">
        <w:rPr>
          <w:rFonts w:ascii="Times New Roman" w:hAnsi="Times New Roman" w:cs="Times New Roman"/>
          <w:sz w:val="24"/>
          <w:szCs w:val="24"/>
        </w:rPr>
        <w:t>ИИ</w:t>
      </w:r>
      <w:r w:rsidR="00566377">
        <w:rPr>
          <w:rFonts w:ascii="Times New Roman" w:hAnsi="Times New Roman" w:cs="Times New Roman"/>
          <w:sz w:val="24"/>
          <w:szCs w:val="24"/>
        </w:rPr>
        <w:t>, предназначенные для автоматизации и поддержки задач глубокого анализа данных.</w:t>
      </w:r>
      <w:r w:rsidR="00B53D28">
        <w:rPr>
          <w:rFonts w:ascii="Times New Roman" w:hAnsi="Times New Roman" w:cs="Times New Roman"/>
          <w:sz w:val="24"/>
          <w:szCs w:val="24"/>
        </w:rPr>
        <w:t xml:space="preserve"> Их п</w:t>
      </w:r>
      <w:r w:rsidR="00CC1DDB">
        <w:rPr>
          <w:rFonts w:ascii="Times New Roman" w:hAnsi="Times New Roman" w:cs="Times New Roman"/>
          <w:sz w:val="24"/>
          <w:szCs w:val="24"/>
        </w:rPr>
        <w:t xml:space="preserve">рименение радикально меняет парадигму обработки корпоративных данных. Ручной ввод информации из документов, ранее требовавший </w:t>
      </w:r>
      <w:r w:rsidR="008E4959">
        <w:rPr>
          <w:rFonts w:ascii="Times New Roman" w:hAnsi="Times New Roman" w:cs="Times New Roman"/>
          <w:sz w:val="24"/>
          <w:szCs w:val="24"/>
        </w:rPr>
        <w:t>значительных временных затрат, заменяется автоматизированным процессом</w:t>
      </w:r>
      <w:r w:rsidR="001D5654" w:rsidRPr="001D5654">
        <w:rPr>
          <w:rFonts w:ascii="Times New Roman" w:hAnsi="Times New Roman" w:cs="Times New Roman"/>
          <w:sz w:val="24"/>
          <w:szCs w:val="24"/>
        </w:rPr>
        <w:t xml:space="preserve"> [</w:t>
      </w:r>
      <w:r w:rsidR="001D5654">
        <w:rPr>
          <w:rFonts w:ascii="Times New Roman" w:hAnsi="Times New Roman" w:cs="Times New Roman"/>
          <w:sz w:val="24"/>
          <w:szCs w:val="24"/>
        </w:rPr>
        <w:t>1</w:t>
      </w:r>
      <w:r w:rsidR="000E3735">
        <w:rPr>
          <w:rFonts w:ascii="Times New Roman" w:hAnsi="Times New Roman" w:cs="Times New Roman"/>
          <w:sz w:val="24"/>
          <w:szCs w:val="24"/>
        </w:rPr>
        <w:t>–</w:t>
      </w:r>
      <w:r w:rsidR="001D5654">
        <w:rPr>
          <w:rFonts w:ascii="Times New Roman" w:hAnsi="Times New Roman" w:cs="Times New Roman"/>
          <w:sz w:val="24"/>
          <w:szCs w:val="24"/>
        </w:rPr>
        <w:t>7</w:t>
      </w:r>
      <w:r w:rsidR="001D5654" w:rsidRPr="00B53D28">
        <w:rPr>
          <w:rFonts w:ascii="Times New Roman" w:hAnsi="Times New Roman" w:cs="Times New Roman"/>
          <w:sz w:val="24"/>
          <w:szCs w:val="24"/>
        </w:rPr>
        <w:t>]</w:t>
      </w:r>
      <w:r w:rsidR="008E495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B7C8EA" w14:textId="77777777" w:rsidR="003701CF" w:rsidRDefault="003701CF" w:rsidP="004075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Интеграция технологий ИИ в платформу 1С реализуется посредством следующих </w:t>
      </w:r>
      <w:r w:rsidRPr="001042CA">
        <w:rPr>
          <w:rFonts w:ascii="Times New Roman" w:hAnsi="Times New Roman" w:cs="Times New Roman"/>
          <w:b/>
          <w:sz w:val="24"/>
          <w:szCs w:val="24"/>
        </w:rPr>
        <w:t>подходов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3A38344" w14:textId="77777777" w:rsidR="003701CF" w:rsidRDefault="003701CF" w:rsidP="004075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FD2FC8">
        <w:rPr>
          <w:rFonts w:ascii="Times New Roman" w:hAnsi="Times New Roman" w:cs="Times New Roman"/>
          <w:b/>
          <w:sz w:val="24"/>
          <w:szCs w:val="24"/>
        </w:rPr>
        <w:t>Использование нативных облачных сервисов 1С</w:t>
      </w:r>
      <w:r w:rsidRPr="00674DD7">
        <w:rPr>
          <w:rFonts w:ascii="Times New Roman" w:hAnsi="Times New Roman" w:cs="Times New Roman"/>
          <w:b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4A33">
        <w:rPr>
          <w:rFonts w:ascii="Times New Roman" w:hAnsi="Times New Roman" w:cs="Times New Roman"/>
          <w:sz w:val="24"/>
          <w:szCs w:val="24"/>
        </w:rPr>
        <w:t xml:space="preserve">Данный подход предполагает применение готовых решений, предоставляемых непосредственно компанией </w:t>
      </w:r>
      <w:r w:rsidR="00583591">
        <w:rPr>
          <w:rFonts w:ascii="Times New Roman" w:hAnsi="Times New Roman" w:cs="Times New Roman"/>
          <w:sz w:val="24"/>
          <w:szCs w:val="24"/>
        </w:rPr>
        <w:t>«</w:t>
      </w:r>
      <w:r w:rsidR="008D4A33">
        <w:rPr>
          <w:rFonts w:ascii="Times New Roman" w:hAnsi="Times New Roman" w:cs="Times New Roman"/>
          <w:sz w:val="24"/>
          <w:szCs w:val="24"/>
        </w:rPr>
        <w:t>1С</w:t>
      </w:r>
      <w:r w:rsidR="00583591">
        <w:rPr>
          <w:rFonts w:ascii="Times New Roman" w:hAnsi="Times New Roman" w:cs="Times New Roman"/>
          <w:sz w:val="24"/>
          <w:szCs w:val="24"/>
        </w:rPr>
        <w:t>»</w:t>
      </w:r>
      <w:r w:rsidR="008D4A3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2EF7B67" w14:textId="77777777" w:rsidR="008D4A33" w:rsidRDefault="008D4A33" w:rsidP="004075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FD2FC8">
        <w:rPr>
          <w:rFonts w:ascii="Times New Roman" w:hAnsi="Times New Roman" w:cs="Times New Roman"/>
          <w:b/>
          <w:sz w:val="24"/>
          <w:szCs w:val="24"/>
        </w:rPr>
        <w:t xml:space="preserve">Подключение внешних ИИ-сервисов через </w:t>
      </w:r>
      <w:r w:rsidRPr="00FD2FC8">
        <w:rPr>
          <w:rFonts w:ascii="Times New Roman" w:hAnsi="Times New Roman" w:cs="Times New Roman"/>
          <w:b/>
          <w:sz w:val="24"/>
          <w:szCs w:val="24"/>
          <w:lang w:val="en-US"/>
        </w:rPr>
        <w:t>API</w:t>
      </w:r>
      <w:r w:rsidRPr="008D4A33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Этот подход </w:t>
      </w:r>
      <w:r w:rsidR="006545F7">
        <w:rPr>
          <w:rFonts w:ascii="Times New Roman" w:hAnsi="Times New Roman" w:cs="Times New Roman"/>
          <w:sz w:val="24"/>
          <w:szCs w:val="24"/>
        </w:rPr>
        <w:t>предполагает</w:t>
      </w:r>
      <w:r>
        <w:rPr>
          <w:rFonts w:ascii="Times New Roman" w:hAnsi="Times New Roman" w:cs="Times New Roman"/>
          <w:sz w:val="24"/>
          <w:szCs w:val="24"/>
        </w:rPr>
        <w:t xml:space="preserve"> интеграцию со сторонними платформами ИИ. Компании могут использовать возможности распознавания речи от таких сервисов, как </w:t>
      </w:r>
      <w:r>
        <w:rPr>
          <w:rFonts w:ascii="Times New Roman" w:hAnsi="Times New Roman" w:cs="Times New Roman"/>
          <w:sz w:val="24"/>
          <w:szCs w:val="24"/>
          <w:lang w:val="en-US"/>
        </w:rPr>
        <w:t>Yandex</w:t>
      </w:r>
      <w:r w:rsidRPr="008D4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SpeechKit</w:t>
      </w:r>
      <w:proofErr w:type="spellEnd"/>
      <w:r w:rsidRPr="008D4A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или </w:t>
      </w:r>
      <w:r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8D4A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Azure</w:t>
      </w:r>
      <w:r w:rsidRPr="008D4A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AI</w:t>
      </w:r>
      <w:r>
        <w:rPr>
          <w:rFonts w:ascii="Times New Roman" w:hAnsi="Times New Roman" w:cs="Times New Roman"/>
          <w:sz w:val="24"/>
          <w:szCs w:val="24"/>
        </w:rPr>
        <w:t xml:space="preserve">, что </w:t>
      </w:r>
      <w:r>
        <w:rPr>
          <w:rFonts w:ascii="Times New Roman" w:hAnsi="Times New Roman" w:cs="Times New Roman"/>
          <w:sz w:val="24"/>
          <w:szCs w:val="24"/>
        </w:rPr>
        <w:lastRenderedPageBreak/>
        <w:t>позволяет расширить функциональность 1С без необходимости разработки собственных алгоритмов обучения.</w:t>
      </w:r>
    </w:p>
    <w:p w14:paraId="485E04FF" w14:textId="1489A41E" w:rsidR="008D4A33" w:rsidRDefault="008D4A33" w:rsidP="004075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D4A33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FD2FC8">
        <w:rPr>
          <w:rFonts w:ascii="Times New Roman" w:hAnsi="Times New Roman" w:cs="Times New Roman"/>
          <w:b/>
          <w:sz w:val="24"/>
          <w:szCs w:val="24"/>
        </w:rPr>
        <w:t>Разработка специализированных модулей</w:t>
      </w:r>
      <w:r w:rsidR="00D0036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00368">
        <w:rPr>
          <w:rFonts w:ascii="Times New Roman" w:hAnsi="Times New Roman" w:cs="Times New Roman"/>
          <w:sz w:val="24"/>
          <w:szCs w:val="24"/>
        </w:rPr>
        <w:t>необходима д</w:t>
      </w:r>
      <w:r>
        <w:rPr>
          <w:rFonts w:ascii="Times New Roman" w:hAnsi="Times New Roman" w:cs="Times New Roman"/>
          <w:sz w:val="24"/>
          <w:szCs w:val="24"/>
        </w:rPr>
        <w:t xml:space="preserve">ля решения уникальных бизнес-задач. Этот подход требует наличия компетенций в области машинного обучения и применения </w:t>
      </w:r>
      <w:r w:rsidR="00D00368">
        <w:rPr>
          <w:rFonts w:ascii="Times New Roman" w:hAnsi="Times New Roman" w:cs="Times New Roman"/>
          <w:sz w:val="24"/>
          <w:szCs w:val="24"/>
        </w:rPr>
        <w:t>таких</w:t>
      </w:r>
      <w:r>
        <w:rPr>
          <w:rFonts w:ascii="Times New Roman" w:hAnsi="Times New Roman" w:cs="Times New Roman"/>
          <w:sz w:val="24"/>
          <w:szCs w:val="24"/>
        </w:rPr>
        <w:t xml:space="preserve"> библиотек, как </w:t>
      </w:r>
      <w:r>
        <w:rPr>
          <w:rFonts w:ascii="Times New Roman" w:hAnsi="Times New Roman" w:cs="Times New Roman"/>
          <w:sz w:val="24"/>
          <w:szCs w:val="24"/>
          <w:lang w:val="en-US"/>
        </w:rPr>
        <w:t>TensorFlow</w:t>
      </w:r>
      <w:r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PyTorch</w:t>
      </w:r>
      <w:proofErr w:type="spellEnd"/>
      <w:r>
        <w:rPr>
          <w:rFonts w:ascii="Times New Roman" w:hAnsi="Times New Roman" w:cs="Times New Roman"/>
          <w:sz w:val="24"/>
          <w:szCs w:val="24"/>
        </w:rPr>
        <w:t>. Такой подход оправдан для организаций с высокоспецифичными требованиями, которые не могут быть удовлетворены стандартными решениями.</w:t>
      </w:r>
    </w:p>
    <w:p w14:paraId="59F277A9" w14:textId="77777777" w:rsidR="00DC2A36" w:rsidRPr="00237150" w:rsidRDefault="00DC2A36" w:rsidP="004075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3C43">
        <w:rPr>
          <w:rFonts w:ascii="Times New Roman" w:hAnsi="Times New Roman" w:cs="Times New Roman"/>
          <w:b/>
          <w:sz w:val="24"/>
          <w:szCs w:val="24"/>
        </w:rPr>
        <w:t>Рассмотрим технологии ИИ</w:t>
      </w:r>
      <w:r w:rsidRPr="00237150">
        <w:rPr>
          <w:rFonts w:ascii="Times New Roman" w:hAnsi="Times New Roman" w:cs="Times New Roman"/>
          <w:sz w:val="24"/>
          <w:szCs w:val="24"/>
        </w:rPr>
        <w:t>, реализуемые в системе 1С.</w:t>
      </w:r>
    </w:p>
    <w:p w14:paraId="45E5841B" w14:textId="1A1CA955" w:rsidR="00DC2A36" w:rsidRPr="00DC2A36" w:rsidRDefault="00237150" w:rsidP="004075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7150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C2A36" w:rsidRPr="00FD2FC8">
        <w:rPr>
          <w:rFonts w:ascii="Times New Roman" w:hAnsi="Times New Roman" w:cs="Times New Roman"/>
          <w:b/>
          <w:sz w:val="24"/>
          <w:szCs w:val="24"/>
        </w:rPr>
        <w:t>Машинное обучение (</w:t>
      </w:r>
      <w:r w:rsidR="00DC2A36" w:rsidRPr="00FD2FC8">
        <w:rPr>
          <w:rFonts w:ascii="Times New Roman" w:hAnsi="Times New Roman" w:cs="Times New Roman"/>
          <w:b/>
          <w:sz w:val="24"/>
          <w:szCs w:val="24"/>
          <w:lang w:val="en-US"/>
        </w:rPr>
        <w:t>ML</w:t>
      </w:r>
      <w:r w:rsidR="00DC2A36" w:rsidRPr="00FD2FC8">
        <w:rPr>
          <w:rFonts w:ascii="Times New Roman" w:hAnsi="Times New Roman" w:cs="Times New Roman"/>
          <w:b/>
          <w:sz w:val="24"/>
          <w:szCs w:val="24"/>
        </w:rPr>
        <w:t>)</w:t>
      </w:r>
      <w:r w:rsidR="00DC2A36">
        <w:rPr>
          <w:rFonts w:ascii="Times New Roman" w:hAnsi="Times New Roman" w:cs="Times New Roman"/>
          <w:sz w:val="24"/>
          <w:szCs w:val="24"/>
        </w:rPr>
        <w:t>, как часть ИИ, позволяет системам учиться на основе данных. В контексте 1С</w:t>
      </w:r>
      <w:r w:rsidR="00583591">
        <w:rPr>
          <w:rFonts w:ascii="Times New Roman" w:hAnsi="Times New Roman" w:cs="Times New Roman"/>
          <w:sz w:val="24"/>
          <w:szCs w:val="24"/>
        </w:rPr>
        <w:t xml:space="preserve"> </w:t>
      </w:r>
      <w:r w:rsidR="00DC2A36">
        <w:rPr>
          <w:rFonts w:ascii="Times New Roman" w:hAnsi="Times New Roman" w:cs="Times New Roman"/>
          <w:sz w:val="24"/>
          <w:szCs w:val="24"/>
        </w:rPr>
        <w:t>это означает автоматический анализ больших данных для прогнозирования и принятия решений без прямого программирования.</w:t>
      </w:r>
    </w:p>
    <w:p w14:paraId="1109E75D" w14:textId="7A7D12E2" w:rsidR="00435914" w:rsidRDefault="00237150" w:rsidP="004075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Примером готового сервиса</w:t>
      </w:r>
      <w:r w:rsidR="00B53D28" w:rsidRPr="00435914">
        <w:rPr>
          <w:rFonts w:ascii="Times New Roman" w:hAnsi="Times New Roman" w:cs="Times New Roman"/>
          <w:sz w:val="24"/>
          <w:szCs w:val="24"/>
        </w:rPr>
        <w:t xml:space="preserve"> ма</w:t>
      </w:r>
      <w:r>
        <w:rPr>
          <w:rFonts w:ascii="Times New Roman" w:hAnsi="Times New Roman" w:cs="Times New Roman"/>
          <w:sz w:val="24"/>
          <w:szCs w:val="24"/>
        </w:rPr>
        <w:t xml:space="preserve">шинного обучения от 1С является </w:t>
      </w:r>
      <w:r w:rsidRPr="00FD2FC8">
        <w:rPr>
          <w:rFonts w:ascii="Times New Roman" w:hAnsi="Times New Roman" w:cs="Times New Roman"/>
          <w:sz w:val="24"/>
          <w:szCs w:val="24"/>
        </w:rPr>
        <w:t>с</w:t>
      </w:r>
      <w:r w:rsidR="00BE3897" w:rsidRPr="00FD2FC8">
        <w:rPr>
          <w:rFonts w:ascii="Times New Roman" w:hAnsi="Times New Roman" w:cs="Times New Roman"/>
          <w:sz w:val="24"/>
          <w:szCs w:val="24"/>
        </w:rPr>
        <w:t>ервис</w:t>
      </w:r>
      <w:r w:rsidR="00BE3897" w:rsidRPr="0023715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E3897" w:rsidRPr="00FD2FC8">
        <w:rPr>
          <w:rFonts w:ascii="Times New Roman" w:hAnsi="Times New Roman" w:cs="Times New Roman"/>
          <w:sz w:val="24"/>
          <w:szCs w:val="24"/>
        </w:rPr>
        <w:t>«1</w:t>
      </w:r>
      <w:proofErr w:type="gramStart"/>
      <w:r w:rsidR="00BE3897" w:rsidRPr="00FD2FC8">
        <w:rPr>
          <w:rFonts w:ascii="Times New Roman" w:hAnsi="Times New Roman" w:cs="Times New Roman"/>
          <w:sz w:val="24"/>
          <w:szCs w:val="24"/>
        </w:rPr>
        <w:t>С:Распознавание</w:t>
      </w:r>
      <w:proofErr w:type="gramEnd"/>
      <w:r w:rsidR="00BE3897" w:rsidRPr="00FD2FC8">
        <w:rPr>
          <w:rFonts w:ascii="Times New Roman" w:hAnsi="Times New Roman" w:cs="Times New Roman"/>
          <w:sz w:val="24"/>
          <w:szCs w:val="24"/>
        </w:rPr>
        <w:t xml:space="preserve"> первичных документов»</w:t>
      </w:r>
      <w:r w:rsidR="00583591">
        <w:rPr>
          <w:rFonts w:ascii="Times New Roman" w:hAnsi="Times New Roman" w:cs="Times New Roman"/>
          <w:sz w:val="24"/>
          <w:szCs w:val="24"/>
        </w:rPr>
        <w:t>. Э</w:t>
      </w:r>
      <w:r w:rsidR="000E56CC">
        <w:rPr>
          <w:rFonts w:ascii="Times New Roman" w:hAnsi="Times New Roman" w:cs="Times New Roman"/>
          <w:sz w:val="24"/>
          <w:szCs w:val="24"/>
        </w:rPr>
        <w:t>то эффективное решение для оптимизации процесса массового ввода данных</w:t>
      </w:r>
      <w:r w:rsidR="00C24FF6">
        <w:rPr>
          <w:rFonts w:ascii="Times New Roman" w:hAnsi="Times New Roman" w:cs="Times New Roman"/>
          <w:sz w:val="24"/>
          <w:szCs w:val="24"/>
        </w:rPr>
        <w:t xml:space="preserve"> (рис. 1)</w:t>
      </w:r>
      <w:r w:rsidR="000E56CC">
        <w:rPr>
          <w:rFonts w:ascii="Times New Roman" w:hAnsi="Times New Roman" w:cs="Times New Roman"/>
          <w:sz w:val="24"/>
          <w:szCs w:val="24"/>
        </w:rPr>
        <w:t>. Нейронные сети способны обрабатывать цифровые копии документов, такие как счета, накладные, акты и универсальны</w:t>
      </w:r>
      <w:r w:rsidR="003949A1">
        <w:rPr>
          <w:rFonts w:ascii="Times New Roman" w:hAnsi="Times New Roman" w:cs="Times New Roman"/>
          <w:sz w:val="24"/>
          <w:szCs w:val="24"/>
        </w:rPr>
        <w:t xml:space="preserve">е передаточные документы (УПД), преобразуя их в структурированные записи в системе. </w:t>
      </w:r>
    </w:p>
    <w:p w14:paraId="43FD8F4F" w14:textId="77777777" w:rsidR="00C24FF6" w:rsidRDefault="00C24FF6" w:rsidP="004075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16FB033" w14:textId="77777777" w:rsidR="00C24FF6" w:rsidRDefault="00C24FF6" w:rsidP="00C24F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ACBBD6C" wp14:editId="552EBE23">
            <wp:extent cx="5343099" cy="1296537"/>
            <wp:effectExtent l="19050" t="0" r="0" b="0"/>
            <wp:docPr id="3" name="Рисунок 3" descr="E:\2025-2026\4_Статьи\1С_ИИ\Рис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2025-2026\4_Статьи\1С_ИИ\Рис 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8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099" cy="1296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C780F2" w14:textId="77777777" w:rsidR="00C24FF6" w:rsidRDefault="00C24FF6" w:rsidP="00C24F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Рис. 1. Интерфейс сервиса </w:t>
      </w:r>
      <w:r w:rsidR="000E3735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1</w:t>
      </w:r>
      <w:proofErr w:type="gramStart"/>
      <w:r>
        <w:rPr>
          <w:rFonts w:ascii="Times New Roman" w:hAnsi="Times New Roman" w:cs="Times New Roman"/>
          <w:sz w:val="24"/>
          <w:szCs w:val="24"/>
        </w:rPr>
        <w:t>С:РПД</w:t>
      </w:r>
      <w:proofErr w:type="gramEnd"/>
      <w:r w:rsidR="000E3735">
        <w:rPr>
          <w:rFonts w:ascii="Times New Roman" w:hAnsi="Times New Roman" w:cs="Times New Roman"/>
          <w:sz w:val="24"/>
          <w:szCs w:val="24"/>
        </w:rPr>
        <w:t>»</w:t>
      </w:r>
    </w:p>
    <w:p w14:paraId="54AABDD2" w14:textId="77777777" w:rsidR="00C24FF6" w:rsidRPr="003949A1" w:rsidRDefault="00C24FF6" w:rsidP="00C24F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410F6F" w14:textId="2B4A59EB" w:rsidR="003949A1" w:rsidRDefault="003949A1" w:rsidP="00394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Система, оснащенная нейросетями, способна анализировать изображения сканированных документов (например, накладных), извлекать релевантные данные и синхронизировать их с существующими справочниками для автоматического создания записей в базе. </w:t>
      </w:r>
      <w:r w:rsidRPr="003701CF">
        <w:rPr>
          <w:rFonts w:ascii="Times New Roman" w:hAnsi="Times New Roman" w:cs="Times New Roman"/>
          <w:sz w:val="24"/>
          <w:szCs w:val="24"/>
        </w:rPr>
        <w:t>Эффективность данного решения особенно проявляется в масштабах крупных компаний с высоким объемом документооборота.</w:t>
      </w:r>
    </w:p>
    <w:p w14:paraId="1BF9EF9E" w14:textId="65727815" w:rsidR="00BE3897" w:rsidRDefault="00435914" w:rsidP="004075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Этот сервис </w:t>
      </w:r>
      <w:r w:rsidR="00BE3897">
        <w:rPr>
          <w:rFonts w:ascii="Times New Roman" w:hAnsi="Times New Roman" w:cs="Times New Roman"/>
          <w:sz w:val="24"/>
          <w:szCs w:val="24"/>
        </w:rPr>
        <w:t xml:space="preserve">позволяет сократить временные затраты на обработку </w:t>
      </w:r>
      <w:r w:rsidR="000E3735">
        <w:rPr>
          <w:rFonts w:ascii="Times New Roman" w:hAnsi="Times New Roman" w:cs="Times New Roman"/>
          <w:sz w:val="24"/>
          <w:szCs w:val="24"/>
        </w:rPr>
        <w:t xml:space="preserve">документов </w:t>
      </w:r>
      <w:r w:rsidR="006F560A">
        <w:rPr>
          <w:rFonts w:ascii="Times New Roman" w:hAnsi="Times New Roman" w:cs="Times New Roman"/>
          <w:sz w:val="24"/>
          <w:szCs w:val="24"/>
        </w:rPr>
        <w:t>до 9</w:t>
      </w:r>
      <w:r w:rsidR="00BE3897">
        <w:rPr>
          <w:rFonts w:ascii="Times New Roman" w:hAnsi="Times New Roman" w:cs="Times New Roman"/>
          <w:sz w:val="24"/>
          <w:szCs w:val="24"/>
        </w:rPr>
        <w:t xml:space="preserve">0% </w:t>
      </w:r>
      <w:r w:rsidR="00BE3897" w:rsidRPr="00BE3897">
        <w:rPr>
          <w:rFonts w:ascii="Times New Roman" w:hAnsi="Times New Roman" w:cs="Times New Roman"/>
          <w:sz w:val="24"/>
          <w:szCs w:val="24"/>
        </w:rPr>
        <w:t>[</w:t>
      </w:r>
      <w:r w:rsidR="001D5654">
        <w:rPr>
          <w:rFonts w:ascii="Times New Roman" w:hAnsi="Times New Roman" w:cs="Times New Roman"/>
          <w:sz w:val="24"/>
          <w:szCs w:val="24"/>
        </w:rPr>
        <w:t>6</w:t>
      </w:r>
      <w:r w:rsidR="00BE3897" w:rsidRPr="00BE3897">
        <w:rPr>
          <w:rFonts w:ascii="Times New Roman" w:hAnsi="Times New Roman" w:cs="Times New Roman"/>
          <w:sz w:val="24"/>
          <w:szCs w:val="24"/>
        </w:rPr>
        <w:t>]</w:t>
      </w:r>
      <w:r w:rsidR="00BE3897">
        <w:rPr>
          <w:rFonts w:ascii="Times New Roman" w:hAnsi="Times New Roman" w:cs="Times New Roman"/>
          <w:sz w:val="24"/>
          <w:szCs w:val="24"/>
        </w:rPr>
        <w:t xml:space="preserve">. Более того, система постоянно совершенствуется </w:t>
      </w:r>
      <w:r w:rsidR="000E3735" w:rsidRPr="000E3735">
        <w:rPr>
          <w:rFonts w:ascii="Times New Roman" w:hAnsi="Times New Roman" w:cs="Times New Roman"/>
          <w:sz w:val="24"/>
          <w:szCs w:val="24"/>
        </w:rPr>
        <w:t>—</w:t>
      </w:r>
      <w:r w:rsidR="00BE3897">
        <w:rPr>
          <w:rFonts w:ascii="Times New Roman" w:hAnsi="Times New Roman" w:cs="Times New Roman"/>
          <w:sz w:val="24"/>
          <w:szCs w:val="24"/>
        </w:rPr>
        <w:t xml:space="preserve"> исправленные однажды пользователем ошибки используются для обучения алгоритмов, повышая точность распознавания в будущем.</w:t>
      </w:r>
      <w:r w:rsidR="008C2B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6A2F27" w14:textId="3190BC99" w:rsidR="00237150" w:rsidRDefault="00237150" w:rsidP="004075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FD2FC8">
        <w:rPr>
          <w:rFonts w:ascii="Times New Roman" w:hAnsi="Times New Roman" w:cs="Times New Roman"/>
          <w:b/>
          <w:sz w:val="24"/>
          <w:szCs w:val="24"/>
        </w:rPr>
        <w:t>Обработка естественного языка (</w:t>
      </w:r>
      <w:r w:rsidRPr="00FD2FC8">
        <w:rPr>
          <w:rFonts w:ascii="Times New Roman" w:hAnsi="Times New Roman" w:cs="Times New Roman"/>
          <w:b/>
          <w:sz w:val="24"/>
          <w:szCs w:val="24"/>
          <w:lang w:val="en-US"/>
        </w:rPr>
        <w:t>NLP</w:t>
      </w:r>
      <w:r w:rsidRPr="00FD2FC8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3735" w:rsidRPr="000E3735">
        <w:rPr>
          <w:rFonts w:ascii="Times New Roman" w:hAnsi="Times New Roman" w:cs="Times New Roman"/>
          <w:sz w:val="24"/>
          <w:szCs w:val="24"/>
        </w:rPr>
        <w:t>—</w:t>
      </w:r>
      <w:r w:rsidR="00BF0445">
        <w:rPr>
          <w:rFonts w:ascii="Times New Roman" w:hAnsi="Times New Roman" w:cs="Times New Roman"/>
          <w:sz w:val="24"/>
          <w:szCs w:val="24"/>
        </w:rPr>
        <w:t xml:space="preserve"> область ИИ, которая наделяет компьютеры способностью понимать и генерировать человеческую речь. В системе 1С это</w:t>
      </w:r>
      <w:r w:rsidR="0056751B">
        <w:rPr>
          <w:rFonts w:ascii="Times New Roman" w:hAnsi="Times New Roman" w:cs="Times New Roman"/>
          <w:sz w:val="24"/>
          <w:szCs w:val="24"/>
        </w:rPr>
        <w:t xml:space="preserve"> дает возможность</w:t>
      </w:r>
      <w:r w:rsidR="00BF0445">
        <w:rPr>
          <w:rFonts w:ascii="Times New Roman" w:hAnsi="Times New Roman" w:cs="Times New Roman"/>
          <w:sz w:val="24"/>
          <w:szCs w:val="24"/>
        </w:rPr>
        <w:t xml:space="preserve"> эффективной автоматической обработки текстовой информации</w:t>
      </w:r>
      <w:r w:rsidR="000E3735">
        <w:rPr>
          <w:rFonts w:ascii="Times New Roman" w:hAnsi="Times New Roman" w:cs="Times New Roman"/>
          <w:sz w:val="24"/>
          <w:szCs w:val="24"/>
        </w:rPr>
        <w:t xml:space="preserve">: </w:t>
      </w:r>
      <w:r w:rsidR="00BF0445">
        <w:rPr>
          <w:rFonts w:ascii="Times New Roman" w:hAnsi="Times New Roman" w:cs="Times New Roman"/>
          <w:sz w:val="24"/>
          <w:szCs w:val="24"/>
        </w:rPr>
        <w:t>анализ комментариев клиентов, обработка заявок и извлечение ценных сведений из любых неструктурированных текстовых источников.</w:t>
      </w:r>
    </w:p>
    <w:p w14:paraId="2A9FD232" w14:textId="18A0021E" w:rsidR="00B5302E" w:rsidRDefault="00B25A65" w:rsidP="004075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Распознавание речи </w:t>
      </w:r>
      <w:r w:rsidR="000E3735" w:rsidRPr="000E3735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это часть</w:t>
      </w:r>
      <w:r w:rsidRPr="00B25A65">
        <w:rPr>
          <w:rFonts w:ascii="Times New Roman" w:hAnsi="Times New Roman" w:cs="Times New Roman"/>
          <w:sz w:val="24"/>
          <w:szCs w:val="24"/>
        </w:rPr>
        <w:t xml:space="preserve"> </w:t>
      </w:r>
      <w:r w:rsidRPr="00B25A65">
        <w:rPr>
          <w:rFonts w:ascii="Times New Roman" w:hAnsi="Times New Roman" w:cs="Times New Roman"/>
          <w:sz w:val="24"/>
          <w:szCs w:val="24"/>
          <w:lang w:val="en-US"/>
        </w:rPr>
        <w:t>NLP</w:t>
      </w:r>
      <w:r w:rsidRPr="00B25A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преобразующая</w:t>
      </w:r>
      <w:r w:rsidRPr="00B25A65">
        <w:rPr>
          <w:rFonts w:ascii="Times New Roman" w:hAnsi="Times New Roman" w:cs="Times New Roman"/>
          <w:sz w:val="24"/>
          <w:szCs w:val="24"/>
        </w:rPr>
        <w:t xml:space="preserve"> голос в текст. Далее </w:t>
      </w:r>
      <w:r w:rsidRPr="00B25A65">
        <w:rPr>
          <w:rFonts w:ascii="Times New Roman" w:hAnsi="Times New Roman" w:cs="Times New Roman"/>
          <w:sz w:val="24"/>
          <w:szCs w:val="24"/>
          <w:lang w:val="en-US"/>
        </w:rPr>
        <w:t>NLP</w:t>
      </w:r>
      <w:r w:rsidRPr="00B25A65">
        <w:rPr>
          <w:rFonts w:ascii="Times New Roman" w:hAnsi="Times New Roman" w:cs="Times New Roman"/>
          <w:sz w:val="24"/>
          <w:szCs w:val="24"/>
        </w:rPr>
        <w:t xml:space="preserve"> анализирует текст для понимания смысла и намерений, что важно для голосовых помощников и чат-ботов. </w:t>
      </w:r>
    </w:p>
    <w:p w14:paraId="504F98A3" w14:textId="28E893F3" w:rsidR="00B25A65" w:rsidRDefault="00B5302E" w:rsidP="004075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настоящее время для пользователей платформы </w:t>
      </w:r>
      <w:r w:rsidR="00583591">
        <w:rPr>
          <w:rFonts w:ascii="Times New Roman" w:hAnsi="Times New Roman" w:cs="Times New Roman"/>
          <w:sz w:val="24"/>
          <w:szCs w:val="24"/>
        </w:rPr>
        <w:t>«1</w:t>
      </w:r>
      <w:proofErr w:type="gramStart"/>
      <w:r w:rsidR="00583591">
        <w:rPr>
          <w:rFonts w:ascii="Times New Roman" w:hAnsi="Times New Roman" w:cs="Times New Roman"/>
          <w:sz w:val="24"/>
          <w:szCs w:val="24"/>
        </w:rPr>
        <w:t>С:Предприятие</w:t>
      </w:r>
      <w:proofErr w:type="gramEnd"/>
      <w:r w:rsidR="005835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8.3.23</w:t>
      </w:r>
      <w:r w:rsidR="0058359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доступен </w:t>
      </w:r>
      <w:r w:rsidR="00C330B5">
        <w:rPr>
          <w:rFonts w:ascii="Times New Roman" w:hAnsi="Times New Roman" w:cs="Times New Roman"/>
          <w:sz w:val="24"/>
          <w:szCs w:val="24"/>
        </w:rPr>
        <w:t xml:space="preserve">сервис </w:t>
      </w:r>
      <w:r w:rsidR="007D55F6" w:rsidRPr="00583591">
        <w:rPr>
          <w:rFonts w:ascii="Times New Roman" w:hAnsi="Times New Roman" w:cs="Times New Roman"/>
          <w:sz w:val="24"/>
          <w:szCs w:val="24"/>
        </w:rPr>
        <w:t>«</w:t>
      </w:r>
      <w:r w:rsidR="00C330B5" w:rsidRPr="00FD2FC8">
        <w:rPr>
          <w:rFonts w:ascii="Times New Roman" w:hAnsi="Times New Roman" w:cs="Times New Roman"/>
          <w:sz w:val="24"/>
          <w:szCs w:val="24"/>
        </w:rPr>
        <w:t>1С:Распознавание речи</w:t>
      </w:r>
      <w:r w:rsidR="007D55F6" w:rsidRPr="00FD2FC8">
        <w:rPr>
          <w:rFonts w:ascii="Times New Roman" w:hAnsi="Times New Roman" w:cs="Times New Roman"/>
          <w:sz w:val="24"/>
          <w:szCs w:val="24"/>
        </w:rPr>
        <w:t>»</w:t>
      </w:r>
      <w:r w:rsidR="00C330B5">
        <w:rPr>
          <w:rFonts w:ascii="Times New Roman" w:hAnsi="Times New Roman" w:cs="Times New Roman"/>
          <w:sz w:val="24"/>
          <w:szCs w:val="24"/>
        </w:rPr>
        <w:t xml:space="preserve"> </w:t>
      </w:r>
      <w:r w:rsidR="00557641" w:rsidRPr="00CD693F">
        <w:rPr>
          <w:rFonts w:ascii="Times New Roman" w:hAnsi="Times New Roman" w:cs="Times New Roman"/>
          <w:sz w:val="24"/>
          <w:szCs w:val="24"/>
        </w:rPr>
        <w:t>(</w:t>
      </w:r>
      <w:r w:rsidR="00557641">
        <w:rPr>
          <w:rFonts w:ascii="Times New Roman" w:hAnsi="Times New Roman" w:cs="Times New Roman"/>
          <w:sz w:val="24"/>
          <w:szCs w:val="24"/>
        </w:rPr>
        <w:t>рис.</w:t>
      </w:r>
      <w:r w:rsidR="00EB4622">
        <w:rPr>
          <w:rFonts w:ascii="Times New Roman" w:hAnsi="Times New Roman" w:cs="Times New Roman"/>
          <w:sz w:val="24"/>
          <w:szCs w:val="24"/>
        </w:rPr>
        <w:t xml:space="preserve"> </w:t>
      </w:r>
      <w:r w:rsidR="00557641">
        <w:rPr>
          <w:rFonts w:ascii="Times New Roman" w:hAnsi="Times New Roman" w:cs="Times New Roman"/>
          <w:sz w:val="24"/>
          <w:szCs w:val="24"/>
        </w:rPr>
        <w:t>2)</w:t>
      </w:r>
      <w:r w:rsidR="000E3735">
        <w:rPr>
          <w:rFonts w:ascii="Times New Roman" w:hAnsi="Times New Roman" w:cs="Times New Roman"/>
          <w:sz w:val="24"/>
          <w:szCs w:val="24"/>
        </w:rPr>
        <w:t>, он</w:t>
      </w:r>
      <w:r w:rsidR="00665F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внедрен в конфигурацию</w:t>
      </w:r>
      <w:r w:rsidR="00665F1D">
        <w:rPr>
          <w:rFonts w:ascii="Times New Roman" w:hAnsi="Times New Roman" w:cs="Times New Roman"/>
          <w:sz w:val="24"/>
          <w:szCs w:val="24"/>
        </w:rPr>
        <w:t xml:space="preserve"> </w:t>
      </w:r>
      <w:r w:rsidR="00583591">
        <w:rPr>
          <w:rFonts w:ascii="Times New Roman" w:hAnsi="Times New Roman" w:cs="Times New Roman"/>
          <w:sz w:val="24"/>
          <w:szCs w:val="24"/>
        </w:rPr>
        <w:t>«</w:t>
      </w:r>
      <w:r w:rsidR="00C330B5">
        <w:rPr>
          <w:rFonts w:ascii="Times New Roman" w:hAnsi="Times New Roman" w:cs="Times New Roman"/>
          <w:sz w:val="24"/>
          <w:szCs w:val="24"/>
        </w:rPr>
        <w:t>1С:Документооборот</w:t>
      </w:r>
      <w:r w:rsidR="00665F1D">
        <w:rPr>
          <w:rFonts w:ascii="Times New Roman" w:hAnsi="Times New Roman" w:cs="Times New Roman"/>
          <w:sz w:val="24"/>
          <w:szCs w:val="24"/>
        </w:rPr>
        <w:t xml:space="preserve"> 3.09.18</w:t>
      </w:r>
      <w:r w:rsidR="00583591">
        <w:rPr>
          <w:rFonts w:ascii="Times New Roman" w:hAnsi="Times New Roman" w:cs="Times New Roman"/>
          <w:sz w:val="24"/>
          <w:szCs w:val="24"/>
        </w:rPr>
        <w:t>»</w:t>
      </w:r>
      <w:r w:rsidR="00557641">
        <w:rPr>
          <w:rFonts w:ascii="Times New Roman" w:hAnsi="Times New Roman" w:cs="Times New Roman"/>
          <w:sz w:val="24"/>
          <w:szCs w:val="24"/>
        </w:rPr>
        <w:t xml:space="preserve">, </w:t>
      </w:r>
      <w:r w:rsidR="00583591">
        <w:rPr>
          <w:rFonts w:ascii="Times New Roman" w:hAnsi="Times New Roman" w:cs="Times New Roman"/>
          <w:sz w:val="24"/>
          <w:szCs w:val="24"/>
        </w:rPr>
        <w:t>«</w:t>
      </w:r>
      <w:r w:rsidR="00557641">
        <w:rPr>
          <w:rFonts w:ascii="Times New Roman" w:hAnsi="Times New Roman" w:cs="Times New Roman"/>
          <w:sz w:val="24"/>
          <w:szCs w:val="24"/>
        </w:rPr>
        <w:t>1С:</w:t>
      </w:r>
      <w:r w:rsidR="00557641">
        <w:rPr>
          <w:rFonts w:ascii="Times New Roman" w:hAnsi="Times New Roman" w:cs="Times New Roman"/>
          <w:sz w:val="24"/>
          <w:szCs w:val="24"/>
          <w:lang w:val="en-US"/>
        </w:rPr>
        <w:t>CRM</w:t>
      </w:r>
      <w:r w:rsidR="00557641">
        <w:rPr>
          <w:rFonts w:ascii="Times New Roman" w:hAnsi="Times New Roman" w:cs="Times New Roman"/>
          <w:sz w:val="24"/>
          <w:szCs w:val="24"/>
        </w:rPr>
        <w:t xml:space="preserve"> 3.1.27.11</w:t>
      </w:r>
      <w:r w:rsidR="0058359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  <w:r w:rsidR="00C330B5">
        <w:rPr>
          <w:rFonts w:ascii="Times New Roman" w:hAnsi="Times New Roman" w:cs="Times New Roman"/>
          <w:sz w:val="24"/>
          <w:szCs w:val="24"/>
        </w:rPr>
        <w:t xml:space="preserve"> С его помощью можно</w:t>
      </w:r>
      <w:r w:rsidR="001E1F9E">
        <w:rPr>
          <w:rFonts w:ascii="Times New Roman" w:hAnsi="Times New Roman" w:cs="Times New Roman"/>
          <w:sz w:val="24"/>
          <w:szCs w:val="24"/>
        </w:rPr>
        <w:t xml:space="preserve"> голосом</w:t>
      </w:r>
      <w:r w:rsidR="00C330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управлять приложениями </w:t>
      </w:r>
      <w:r w:rsidR="000E3735" w:rsidRPr="000E3735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запускать их, открывать, а также</w:t>
      </w:r>
      <w:r w:rsidR="001E1F9E">
        <w:rPr>
          <w:rFonts w:ascii="Times New Roman" w:hAnsi="Times New Roman" w:cs="Times New Roman"/>
          <w:sz w:val="24"/>
          <w:szCs w:val="24"/>
        </w:rPr>
        <w:t xml:space="preserve"> заполнять формы и реквизиты документов,</w:t>
      </w:r>
      <w:r w:rsidR="001E1F9E" w:rsidRPr="001E1F9E">
        <w:rPr>
          <w:rFonts w:ascii="Times New Roman" w:hAnsi="Times New Roman" w:cs="Times New Roman"/>
          <w:sz w:val="24"/>
          <w:szCs w:val="24"/>
        </w:rPr>
        <w:t xml:space="preserve"> </w:t>
      </w:r>
      <w:r w:rsidR="001E1F9E">
        <w:rPr>
          <w:rFonts w:ascii="Times New Roman" w:hAnsi="Times New Roman" w:cs="Times New Roman"/>
          <w:sz w:val="24"/>
          <w:szCs w:val="24"/>
        </w:rPr>
        <w:t>формировать описание за</w:t>
      </w:r>
      <w:r>
        <w:rPr>
          <w:rFonts w:ascii="Times New Roman" w:hAnsi="Times New Roman" w:cs="Times New Roman"/>
          <w:sz w:val="24"/>
          <w:szCs w:val="24"/>
        </w:rPr>
        <w:t>дач;</w:t>
      </w:r>
      <w:r w:rsidR="001E1F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C330B5">
        <w:rPr>
          <w:rFonts w:ascii="Times New Roman" w:hAnsi="Times New Roman" w:cs="Times New Roman"/>
          <w:sz w:val="24"/>
          <w:szCs w:val="24"/>
        </w:rPr>
        <w:t>оздавать электронные письма и выбирать получател</w:t>
      </w:r>
      <w:r>
        <w:rPr>
          <w:rFonts w:ascii="Times New Roman" w:hAnsi="Times New Roman" w:cs="Times New Roman"/>
          <w:sz w:val="24"/>
          <w:szCs w:val="24"/>
        </w:rPr>
        <w:t>ей посредством голосового ввода;</w:t>
      </w:r>
      <w:r w:rsidR="00C330B5">
        <w:rPr>
          <w:rFonts w:ascii="Times New Roman" w:hAnsi="Times New Roman" w:cs="Times New Roman"/>
          <w:sz w:val="24"/>
          <w:szCs w:val="24"/>
        </w:rPr>
        <w:t xml:space="preserve"> накладывать голосовые резолюции и комментарии в процессе согласования документов</w:t>
      </w:r>
      <w:r>
        <w:rPr>
          <w:rFonts w:ascii="Times New Roman" w:hAnsi="Times New Roman" w:cs="Times New Roman"/>
          <w:sz w:val="24"/>
          <w:szCs w:val="24"/>
        </w:rPr>
        <w:t>;</w:t>
      </w:r>
      <w:r w:rsidR="00883A70">
        <w:rPr>
          <w:rFonts w:ascii="Times New Roman" w:hAnsi="Times New Roman" w:cs="Times New Roman"/>
          <w:sz w:val="24"/>
          <w:szCs w:val="24"/>
        </w:rPr>
        <w:t xml:space="preserve"> роботизировать телефонные опросы и сбор определенных данных</w:t>
      </w:r>
      <w:r w:rsidR="00C330B5">
        <w:rPr>
          <w:rFonts w:ascii="Times New Roman" w:hAnsi="Times New Roman" w:cs="Times New Roman"/>
          <w:sz w:val="24"/>
          <w:szCs w:val="24"/>
        </w:rPr>
        <w:t>.</w:t>
      </w:r>
    </w:p>
    <w:p w14:paraId="189F8234" w14:textId="77777777" w:rsidR="00CD693F" w:rsidRPr="00C330B5" w:rsidRDefault="00CD693F" w:rsidP="00CD69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D411FC0" wp14:editId="466BFD30">
            <wp:extent cx="5118100" cy="2486818"/>
            <wp:effectExtent l="0" t="0" r="0" b="0"/>
            <wp:docPr id="1" name="Рисунок 1" descr="E:\2025-2026\4_Статьи\1С_ИИ\Рис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025-2026\4_Статьи\1С_ИИ\Рис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0" cy="2486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52C854" w14:textId="77777777" w:rsidR="00320F46" w:rsidRDefault="00C24FF6" w:rsidP="00CD693F">
      <w:pPr>
        <w:pStyle w:val="01"/>
        <w:rPr>
          <w:color w:val="auto"/>
        </w:rPr>
      </w:pPr>
      <w:r>
        <w:rPr>
          <w:color w:val="auto"/>
        </w:rPr>
        <w:t>Рис. 2</w:t>
      </w:r>
      <w:r w:rsidR="00CD693F">
        <w:rPr>
          <w:color w:val="auto"/>
        </w:rPr>
        <w:t xml:space="preserve">. Окно «Новая задача» в конфигурации </w:t>
      </w:r>
      <w:r w:rsidR="00583591">
        <w:rPr>
          <w:color w:val="auto"/>
        </w:rPr>
        <w:t>«</w:t>
      </w:r>
      <w:r w:rsidR="00CD693F">
        <w:rPr>
          <w:color w:val="auto"/>
        </w:rPr>
        <w:t>1</w:t>
      </w:r>
      <w:proofErr w:type="gramStart"/>
      <w:r w:rsidR="00CD693F">
        <w:rPr>
          <w:color w:val="auto"/>
        </w:rPr>
        <w:t>С:Документооборот</w:t>
      </w:r>
      <w:proofErr w:type="gramEnd"/>
      <w:r w:rsidR="00583591">
        <w:rPr>
          <w:color w:val="auto"/>
        </w:rPr>
        <w:t>»</w:t>
      </w:r>
    </w:p>
    <w:p w14:paraId="14DC0447" w14:textId="77777777" w:rsidR="00C24FF6" w:rsidRPr="0065591D" w:rsidRDefault="00C24FF6" w:rsidP="00C24FF6">
      <w:pPr>
        <w:rPr>
          <w:sz w:val="10"/>
          <w:szCs w:val="10"/>
          <w:lang w:eastAsia="ru-RU"/>
        </w:rPr>
      </w:pPr>
    </w:p>
    <w:p w14:paraId="579CCF63" w14:textId="4C066883" w:rsidR="00C17E06" w:rsidRDefault="00243C43" w:rsidP="00243C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FD2FC8">
        <w:rPr>
          <w:rFonts w:ascii="Times New Roman" w:hAnsi="Times New Roman" w:cs="Times New Roman"/>
          <w:b/>
          <w:sz w:val="24"/>
          <w:szCs w:val="24"/>
        </w:rPr>
        <w:t>Роботизированная автоматизация процессов (</w:t>
      </w:r>
      <w:r w:rsidRPr="00FD2FC8">
        <w:rPr>
          <w:rFonts w:ascii="Times New Roman" w:hAnsi="Times New Roman" w:cs="Times New Roman"/>
          <w:b/>
          <w:sz w:val="24"/>
          <w:szCs w:val="24"/>
          <w:lang w:val="en-US"/>
        </w:rPr>
        <w:t>RPA</w:t>
      </w:r>
      <w:r w:rsidRPr="00FD2FC8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3735" w:rsidRPr="000E3735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это </w:t>
      </w:r>
      <w:r w:rsidR="00C17E06">
        <w:rPr>
          <w:rFonts w:ascii="Times New Roman" w:hAnsi="Times New Roman" w:cs="Times New Roman"/>
          <w:sz w:val="24"/>
          <w:szCs w:val="24"/>
        </w:rPr>
        <w:t xml:space="preserve">инструмент для автоматизации, который позволяет программным роботам выполнять повторяющиеся задачи. </w:t>
      </w:r>
    </w:p>
    <w:p w14:paraId="35CD00A0" w14:textId="77777777" w:rsidR="00C17E06" w:rsidRPr="00C17E06" w:rsidRDefault="00C17E06" w:rsidP="00243C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отличие от стандартных программных решений, </w:t>
      </w:r>
      <w:r w:rsidRPr="00C17E06">
        <w:rPr>
          <w:rFonts w:ascii="Times New Roman" w:hAnsi="Times New Roman" w:cs="Times New Roman"/>
          <w:sz w:val="24"/>
          <w:szCs w:val="24"/>
          <w:lang w:val="en-US"/>
        </w:rPr>
        <w:t>RPA</w:t>
      </w:r>
      <w:r w:rsidRPr="00C17E06">
        <w:rPr>
          <w:rFonts w:ascii="Times New Roman" w:hAnsi="Times New Roman" w:cs="Times New Roman"/>
          <w:sz w:val="24"/>
          <w:szCs w:val="24"/>
        </w:rPr>
        <w:t>-системы осуществляют взаимодействие с другими ИС не посредством программных интерфейсов (</w:t>
      </w:r>
      <w:r w:rsidRPr="00C17E06">
        <w:rPr>
          <w:rFonts w:ascii="Times New Roman" w:hAnsi="Times New Roman" w:cs="Times New Roman"/>
          <w:sz w:val="24"/>
          <w:szCs w:val="24"/>
          <w:lang w:val="en-US"/>
        </w:rPr>
        <w:t>API</w:t>
      </w:r>
      <w:r w:rsidRPr="00C17E06">
        <w:rPr>
          <w:rFonts w:ascii="Times New Roman" w:hAnsi="Times New Roman" w:cs="Times New Roman"/>
          <w:sz w:val="24"/>
          <w:szCs w:val="24"/>
        </w:rPr>
        <w:t>) или промежуточного ПО (</w:t>
      </w:r>
      <w:r w:rsidRPr="00C17E06">
        <w:rPr>
          <w:rFonts w:ascii="Times New Roman" w:hAnsi="Times New Roman" w:cs="Times New Roman"/>
          <w:sz w:val="24"/>
          <w:szCs w:val="24"/>
          <w:lang w:val="en-US"/>
        </w:rPr>
        <w:t>Middleware</w:t>
      </w:r>
      <w:r w:rsidRPr="00C17E06">
        <w:rPr>
          <w:rFonts w:ascii="Times New Roman" w:hAnsi="Times New Roman" w:cs="Times New Roman"/>
          <w:sz w:val="24"/>
          <w:szCs w:val="24"/>
        </w:rPr>
        <w:t>), а путем эмуляции действий пользователя через его графический интерфейс.</w:t>
      </w:r>
    </w:p>
    <w:p w14:paraId="149DD70A" w14:textId="2CE45184" w:rsidR="00243C43" w:rsidRDefault="00C17E06" w:rsidP="00243C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7E06">
        <w:rPr>
          <w:rFonts w:ascii="Times New Roman" w:hAnsi="Times New Roman" w:cs="Times New Roman"/>
          <w:sz w:val="24"/>
          <w:szCs w:val="24"/>
          <w:lang w:val="en-US"/>
        </w:rPr>
        <w:t>RPA</w:t>
      </w:r>
      <w:r w:rsidRPr="00C17E06">
        <w:rPr>
          <w:rFonts w:ascii="Times New Roman" w:hAnsi="Times New Roman" w:cs="Times New Roman"/>
          <w:sz w:val="24"/>
          <w:szCs w:val="24"/>
        </w:rPr>
        <w:t xml:space="preserve"> в 1С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3735" w:rsidRPr="000E3735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это </w:t>
      </w:r>
      <w:r w:rsidR="00243C43">
        <w:rPr>
          <w:rFonts w:ascii="Times New Roman" w:hAnsi="Times New Roman" w:cs="Times New Roman"/>
          <w:sz w:val="24"/>
          <w:szCs w:val="24"/>
        </w:rPr>
        <w:t>те</w:t>
      </w:r>
      <w:r w:rsidR="00243C43" w:rsidRPr="00243C43">
        <w:rPr>
          <w:rFonts w:ascii="Times New Roman" w:hAnsi="Times New Roman" w:cs="Times New Roman"/>
          <w:sz w:val="24"/>
          <w:szCs w:val="24"/>
        </w:rPr>
        <w:t>хнология</w:t>
      </w:r>
      <w:r>
        <w:rPr>
          <w:rFonts w:ascii="Times New Roman" w:hAnsi="Times New Roman" w:cs="Times New Roman"/>
          <w:sz w:val="24"/>
          <w:szCs w:val="24"/>
        </w:rPr>
        <w:t>, предоставляющая</w:t>
      </w:r>
      <w:r w:rsidR="00243C43">
        <w:rPr>
          <w:rFonts w:ascii="Times New Roman" w:hAnsi="Times New Roman" w:cs="Times New Roman"/>
          <w:sz w:val="24"/>
          <w:szCs w:val="24"/>
        </w:rPr>
        <w:t xml:space="preserve"> возможность автоматизировать повторяющиеся операции, которые ранее выполнялись пользователями в системе 1С. </w:t>
      </w:r>
      <w:r w:rsidR="00066E08">
        <w:rPr>
          <w:rFonts w:ascii="Times New Roman" w:hAnsi="Times New Roman" w:cs="Times New Roman"/>
          <w:sz w:val="24"/>
          <w:szCs w:val="24"/>
        </w:rPr>
        <w:t>Специальные программы-боты могут вводить данные</w:t>
      </w:r>
      <w:r w:rsidR="00243C43">
        <w:rPr>
          <w:rFonts w:ascii="Times New Roman" w:hAnsi="Times New Roman" w:cs="Times New Roman"/>
          <w:sz w:val="24"/>
          <w:szCs w:val="24"/>
        </w:rPr>
        <w:t xml:space="preserve">, </w:t>
      </w:r>
      <w:r w:rsidR="00066E08">
        <w:rPr>
          <w:rFonts w:ascii="Times New Roman" w:hAnsi="Times New Roman" w:cs="Times New Roman"/>
          <w:sz w:val="24"/>
          <w:szCs w:val="24"/>
        </w:rPr>
        <w:t>менять информацию в записях, создавать отчеты</w:t>
      </w:r>
      <w:r w:rsidR="007570FF">
        <w:rPr>
          <w:rFonts w:ascii="Times New Roman" w:hAnsi="Times New Roman" w:cs="Times New Roman"/>
          <w:sz w:val="24"/>
          <w:szCs w:val="24"/>
        </w:rPr>
        <w:t xml:space="preserve"> </w:t>
      </w:r>
      <w:r w:rsidR="00066E08">
        <w:rPr>
          <w:rFonts w:ascii="Times New Roman" w:hAnsi="Times New Roman" w:cs="Times New Roman"/>
          <w:sz w:val="24"/>
          <w:szCs w:val="24"/>
        </w:rPr>
        <w:t>без участия человека</w:t>
      </w:r>
      <w:r w:rsidR="00C24FF6">
        <w:rPr>
          <w:rFonts w:ascii="Times New Roman" w:hAnsi="Times New Roman" w:cs="Times New Roman"/>
          <w:sz w:val="24"/>
          <w:szCs w:val="24"/>
        </w:rPr>
        <w:t xml:space="preserve"> (рис. 3)</w:t>
      </w:r>
      <w:r w:rsidR="007570FF">
        <w:rPr>
          <w:rFonts w:ascii="Times New Roman" w:hAnsi="Times New Roman" w:cs="Times New Roman"/>
          <w:sz w:val="24"/>
          <w:szCs w:val="24"/>
        </w:rPr>
        <w:t>.</w:t>
      </w:r>
    </w:p>
    <w:p w14:paraId="064F571B" w14:textId="77777777" w:rsidR="007454D8" w:rsidRDefault="007454D8" w:rsidP="00243C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Рассмотрим пример работы робота в 1С. Процесс начинается с того, что робот получает доступ к личному кабинету банка, скачивает выписку и интегрирует ее в 1С. Аналитика в выписке обновляется автоматически, основываясь на данных 1С. </w:t>
      </w:r>
      <w:r w:rsidR="00C41C9E">
        <w:rPr>
          <w:rFonts w:ascii="Times New Roman" w:hAnsi="Times New Roman" w:cs="Times New Roman"/>
          <w:sz w:val="24"/>
          <w:szCs w:val="24"/>
        </w:rPr>
        <w:t>Далее происходит сверка проведенных платежей с заявленными суммами или условиями договора, после чего полученные данные вносятся в бухгалтерскую систему</w:t>
      </w:r>
      <w:r w:rsidR="0081693A">
        <w:rPr>
          <w:rFonts w:ascii="Times New Roman" w:hAnsi="Times New Roman" w:cs="Times New Roman"/>
          <w:sz w:val="24"/>
          <w:szCs w:val="24"/>
        </w:rPr>
        <w:t>.</w:t>
      </w:r>
    </w:p>
    <w:p w14:paraId="2CCD4A53" w14:textId="77777777" w:rsidR="0046717B" w:rsidRDefault="0046717B" w:rsidP="004671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AA92FBD" w14:textId="77777777" w:rsidR="007570FF" w:rsidRPr="00265C55" w:rsidRDefault="0046717B" w:rsidP="0046717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7DCFEC4" wp14:editId="3426875C">
            <wp:extent cx="5924141" cy="2982685"/>
            <wp:effectExtent l="0" t="0" r="0" b="0"/>
            <wp:docPr id="2" name="Рисунок 2" descr="E:\2025-2026\4_Статьи\1С_ИИ\Рис.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025-2026\4_Статьи\1С_ИИ\Рис.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91"/>
                    <a:stretch/>
                  </pic:blipFill>
                  <pic:spPr bwMode="auto">
                    <a:xfrm>
                      <a:off x="0" y="0"/>
                      <a:ext cx="5924627" cy="29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993A7B" w14:textId="4E180C52" w:rsidR="0046717B" w:rsidRPr="0046717B" w:rsidRDefault="00C24FF6" w:rsidP="0046717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Рис. 3</w:t>
      </w:r>
      <w:r w:rsidR="0046717B" w:rsidRPr="0046717B">
        <w:rPr>
          <w:rFonts w:ascii="Times New Roman" w:hAnsi="Times New Roman" w:cs="Times New Roman"/>
          <w:sz w:val="24"/>
          <w:szCs w:val="24"/>
        </w:rPr>
        <w:t xml:space="preserve">. Окно </w:t>
      </w:r>
      <w:r w:rsidR="000E3735">
        <w:rPr>
          <w:rFonts w:ascii="Times New Roman" w:hAnsi="Times New Roman" w:cs="Times New Roman"/>
          <w:sz w:val="24"/>
          <w:szCs w:val="24"/>
        </w:rPr>
        <w:t>в</w:t>
      </w:r>
      <w:r w:rsidR="0046717B" w:rsidRPr="0046717B">
        <w:rPr>
          <w:rFonts w:ascii="Times New Roman" w:hAnsi="Times New Roman" w:cs="Times New Roman"/>
          <w:sz w:val="24"/>
          <w:szCs w:val="24"/>
        </w:rPr>
        <w:t>ыбора элемента меню в 1С</w:t>
      </w:r>
    </w:p>
    <w:p w14:paraId="3C654BD6" w14:textId="77777777" w:rsidR="0046717B" w:rsidRDefault="0046717B" w:rsidP="004075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F4E7B84" w14:textId="0B9D77B0" w:rsidR="00320F46" w:rsidRDefault="005240BE" w:rsidP="004075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и</w:t>
      </w:r>
      <w:r w:rsidR="00320F46">
        <w:rPr>
          <w:rFonts w:ascii="Times New Roman" w:hAnsi="Times New Roman" w:cs="Times New Roman"/>
          <w:sz w:val="24"/>
          <w:szCs w:val="24"/>
        </w:rPr>
        <w:t xml:space="preserve">нтеграция </w:t>
      </w:r>
      <w:r w:rsidR="00023673">
        <w:rPr>
          <w:rFonts w:ascii="Times New Roman" w:hAnsi="Times New Roman" w:cs="Times New Roman"/>
          <w:sz w:val="24"/>
          <w:szCs w:val="24"/>
        </w:rPr>
        <w:t>ИИ</w:t>
      </w:r>
      <w:r w:rsidR="00320F46">
        <w:rPr>
          <w:rFonts w:ascii="Times New Roman" w:hAnsi="Times New Roman" w:cs="Times New Roman"/>
          <w:sz w:val="24"/>
          <w:szCs w:val="24"/>
        </w:rPr>
        <w:t xml:space="preserve"> в платформу 1С представляет собой не просто тренд, а действенный механизм оптимизации бизнес-процессов. Предприятия, уже осваивающие ИИ в своих автоматизированных системах, </w:t>
      </w:r>
      <w:r w:rsidR="000E3735">
        <w:rPr>
          <w:rFonts w:ascii="Times New Roman" w:hAnsi="Times New Roman" w:cs="Times New Roman"/>
          <w:sz w:val="24"/>
          <w:szCs w:val="24"/>
        </w:rPr>
        <w:t>получают преимущество</w:t>
      </w:r>
      <w:r w:rsidR="00320F46">
        <w:rPr>
          <w:rFonts w:ascii="Times New Roman" w:hAnsi="Times New Roman" w:cs="Times New Roman"/>
          <w:sz w:val="24"/>
          <w:szCs w:val="24"/>
        </w:rPr>
        <w:t xml:space="preserve"> на рынке за счет снижения </w:t>
      </w:r>
      <w:r w:rsidR="00320F46">
        <w:rPr>
          <w:rFonts w:ascii="Times New Roman" w:hAnsi="Times New Roman" w:cs="Times New Roman"/>
          <w:sz w:val="24"/>
          <w:szCs w:val="24"/>
        </w:rPr>
        <w:lastRenderedPageBreak/>
        <w:t>операционных расходов, повышения качества выполнения задач и более точного прогнозирования.</w:t>
      </w:r>
    </w:p>
    <w:p w14:paraId="10E5487A" w14:textId="77777777" w:rsidR="00BE3897" w:rsidRPr="00BE3897" w:rsidRDefault="00BE3897" w:rsidP="004075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71A3BC6" w14:textId="77777777" w:rsidR="0036125B" w:rsidRPr="00A34536" w:rsidRDefault="005A4DCA" w:rsidP="00F9175C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34536">
        <w:rPr>
          <w:rFonts w:ascii="Times New Roman" w:hAnsi="Times New Roman" w:cs="Times New Roman"/>
          <w:sz w:val="24"/>
          <w:szCs w:val="24"/>
        </w:rPr>
        <w:t xml:space="preserve"> </w:t>
      </w:r>
      <w:r w:rsidR="0036125B" w:rsidRPr="00A34536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14:paraId="5473F165" w14:textId="4684723F" w:rsidR="00736517" w:rsidRDefault="00736517" w:rsidP="008C2522">
      <w:pPr>
        <w:pStyle w:val="a3"/>
        <w:numPr>
          <w:ilvl w:val="0"/>
          <w:numId w:val="5"/>
        </w:numPr>
        <w:ind w:left="0" w:firstLine="360"/>
        <w:jc w:val="both"/>
        <w:rPr>
          <w:bCs/>
        </w:rPr>
      </w:pPr>
      <w:r>
        <w:rPr>
          <w:bCs/>
        </w:rPr>
        <w:t xml:space="preserve">Антонова </w:t>
      </w:r>
      <w:r w:rsidR="00F9670A">
        <w:rPr>
          <w:bCs/>
        </w:rPr>
        <w:t xml:space="preserve">И.И., Смирнов В.А., Ефимов М.Г. Интеграция искусственного интеллекта в </w:t>
      </w:r>
      <w:r w:rsidR="00F9670A">
        <w:rPr>
          <w:bCs/>
          <w:lang w:val="en-US"/>
        </w:rPr>
        <w:t>ERP</w:t>
      </w:r>
      <w:r w:rsidR="00F9670A">
        <w:rPr>
          <w:bCs/>
        </w:rPr>
        <w:t>-системы: достоинс</w:t>
      </w:r>
      <w:r w:rsidR="00FD2EF8">
        <w:rPr>
          <w:bCs/>
        </w:rPr>
        <w:t>тва, недостатки и перспективы</w:t>
      </w:r>
      <w:r w:rsidR="00583591">
        <w:rPr>
          <w:bCs/>
        </w:rPr>
        <w:t xml:space="preserve"> // </w:t>
      </w:r>
      <w:r w:rsidR="00F9670A">
        <w:t xml:space="preserve">Russian Journal </w:t>
      </w:r>
      <w:proofErr w:type="spellStart"/>
      <w:r w:rsidR="00F9670A">
        <w:t>of</w:t>
      </w:r>
      <w:proofErr w:type="spellEnd"/>
      <w:r w:rsidR="00F9670A">
        <w:t xml:space="preserve"> Economics </w:t>
      </w:r>
      <w:proofErr w:type="spellStart"/>
      <w:r w:rsidR="00F9670A">
        <w:t>and</w:t>
      </w:r>
      <w:proofErr w:type="spellEnd"/>
      <w:r w:rsidR="00F9670A">
        <w:t xml:space="preserve"> </w:t>
      </w:r>
      <w:proofErr w:type="spellStart"/>
      <w:r w:rsidR="00F9670A">
        <w:t>Law</w:t>
      </w:r>
      <w:proofErr w:type="spellEnd"/>
      <w:r w:rsidR="00583591">
        <w:t xml:space="preserve">, </w:t>
      </w:r>
      <w:r w:rsidR="00F9670A">
        <w:t xml:space="preserve">2024. </w:t>
      </w:r>
      <w:r w:rsidR="00583591" w:rsidRPr="00583591">
        <w:t>—</w:t>
      </w:r>
      <w:r w:rsidR="00583591">
        <w:t xml:space="preserve"> </w:t>
      </w:r>
      <w:r w:rsidR="00F9670A">
        <w:t>Т. 18</w:t>
      </w:r>
      <w:r w:rsidR="00583591">
        <w:t xml:space="preserve">. </w:t>
      </w:r>
      <w:r w:rsidR="00583591" w:rsidRPr="00583591">
        <w:t>—</w:t>
      </w:r>
      <w:r w:rsidR="00583591">
        <w:t xml:space="preserve"> </w:t>
      </w:r>
      <w:r w:rsidR="00F9670A">
        <w:t>№</w:t>
      </w:r>
      <w:r w:rsidR="00583591">
        <w:t xml:space="preserve"> </w:t>
      </w:r>
      <w:r w:rsidR="00F9670A">
        <w:t xml:space="preserve">3. </w:t>
      </w:r>
      <w:r w:rsidR="00583591" w:rsidRPr="00583591">
        <w:t>—</w:t>
      </w:r>
      <w:r w:rsidR="00583591">
        <w:t xml:space="preserve"> </w:t>
      </w:r>
      <w:r w:rsidR="00F9670A">
        <w:t>С. 619</w:t>
      </w:r>
      <w:r w:rsidR="00583591">
        <w:t xml:space="preserve"> – </w:t>
      </w:r>
      <w:r w:rsidR="00F9670A">
        <w:t>640.</w:t>
      </w:r>
    </w:p>
    <w:p w14:paraId="7F00A10E" w14:textId="1469A59A" w:rsidR="002609C1" w:rsidRPr="002609C1" w:rsidRDefault="008C2522" w:rsidP="008C2522">
      <w:pPr>
        <w:pStyle w:val="a3"/>
        <w:numPr>
          <w:ilvl w:val="0"/>
          <w:numId w:val="5"/>
        </w:numPr>
        <w:ind w:left="0" w:firstLine="360"/>
        <w:jc w:val="both"/>
        <w:rPr>
          <w:bCs/>
        </w:rPr>
      </w:pPr>
      <w:r w:rsidRPr="002609C1">
        <w:rPr>
          <w:bCs/>
        </w:rPr>
        <w:t xml:space="preserve">Галимов И.А., </w:t>
      </w:r>
      <w:proofErr w:type="spellStart"/>
      <w:r w:rsidRPr="002609C1">
        <w:rPr>
          <w:bCs/>
        </w:rPr>
        <w:t>Дацун</w:t>
      </w:r>
      <w:proofErr w:type="spellEnd"/>
      <w:r w:rsidRPr="002609C1">
        <w:rPr>
          <w:bCs/>
        </w:rPr>
        <w:t xml:space="preserve"> Н.Н., </w:t>
      </w:r>
      <w:proofErr w:type="spellStart"/>
      <w:r w:rsidRPr="002609C1">
        <w:rPr>
          <w:bCs/>
        </w:rPr>
        <w:t>Манюкова</w:t>
      </w:r>
      <w:proofErr w:type="spellEnd"/>
      <w:r w:rsidRPr="002609C1">
        <w:rPr>
          <w:bCs/>
        </w:rPr>
        <w:t xml:space="preserve"> Е.В., </w:t>
      </w:r>
      <w:proofErr w:type="spellStart"/>
      <w:r w:rsidRPr="002609C1">
        <w:rPr>
          <w:bCs/>
        </w:rPr>
        <w:t>Манюкова</w:t>
      </w:r>
      <w:proofErr w:type="spellEnd"/>
      <w:r w:rsidRPr="002609C1">
        <w:rPr>
          <w:bCs/>
        </w:rPr>
        <w:t xml:space="preserve"> Н.В., Ураз</w:t>
      </w:r>
      <w:r w:rsidR="008506E8">
        <w:rPr>
          <w:bCs/>
        </w:rPr>
        <w:t xml:space="preserve">аева Л.Ю. Программные продукты </w:t>
      </w:r>
      <w:r w:rsidRPr="002609C1">
        <w:rPr>
          <w:bCs/>
        </w:rPr>
        <w:t>1</w:t>
      </w:r>
      <w:r w:rsidRPr="002609C1">
        <w:rPr>
          <w:bCs/>
          <w:lang w:val="en-US"/>
        </w:rPr>
        <w:t>C</w:t>
      </w:r>
      <w:r w:rsidRPr="002609C1">
        <w:rPr>
          <w:bCs/>
        </w:rPr>
        <w:t xml:space="preserve"> как инструм</w:t>
      </w:r>
      <w:r w:rsidR="00FD2EF8">
        <w:rPr>
          <w:bCs/>
        </w:rPr>
        <w:t>ент обучения цифровым навыкам</w:t>
      </w:r>
      <w:r w:rsidR="00583591">
        <w:rPr>
          <w:bCs/>
        </w:rPr>
        <w:t xml:space="preserve"> // </w:t>
      </w:r>
      <w:r w:rsidRPr="002609C1">
        <w:rPr>
          <w:bCs/>
        </w:rPr>
        <w:t>Новые информационные технологии в образовании. Сборник научных трудов 20-й международной научно-практической конференции</w:t>
      </w:r>
      <w:r w:rsidR="00583591">
        <w:rPr>
          <w:bCs/>
        </w:rPr>
        <w:t>.</w:t>
      </w:r>
      <w:r w:rsidRPr="002609C1">
        <w:rPr>
          <w:bCs/>
        </w:rPr>
        <w:t xml:space="preserve"> / Под общ. ред. Д.В. Чистова. </w:t>
      </w:r>
      <w:r w:rsidR="00583591" w:rsidRPr="00583591">
        <w:t>—</w:t>
      </w:r>
      <w:r w:rsidR="00583591">
        <w:t xml:space="preserve"> </w:t>
      </w:r>
      <w:r w:rsidRPr="002609C1">
        <w:rPr>
          <w:bCs/>
        </w:rPr>
        <w:t xml:space="preserve">М., 2020. </w:t>
      </w:r>
      <w:r w:rsidR="00583591" w:rsidRPr="00583591">
        <w:t>—</w:t>
      </w:r>
      <w:r w:rsidR="00583591">
        <w:t xml:space="preserve"> </w:t>
      </w:r>
      <w:r w:rsidRPr="002609C1">
        <w:rPr>
          <w:bCs/>
        </w:rPr>
        <w:t>С. 517</w:t>
      </w:r>
      <w:r w:rsidR="00583591">
        <w:rPr>
          <w:bCs/>
        </w:rPr>
        <w:t xml:space="preserve"> </w:t>
      </w:r>
      <w:r w:rsidR="00583591">
        <w:t xml:space="preserve">– </w:t>
      </w:r>
      <w:r w:rsidRPr="002609C1">
        <w:rPr>
          <w:bCs/>
        </w:rPr>
        <w:t xml:space="preserve">519. </w:t>
      </w:r>
    </w:p>
    <w:p w14:paraId="562F8F78" w14:textId="5E68D91D" w:rsidR="006F17D5" w:rsidRPr="002609C1" w:rsidRDefault="002609C1" w:rsidP="008C2522">
      <w:pPr>
        <w:pStyle w:val="a3"/>
        <w:numPr>
          <w:ilvl w:val="0"/>
          <w:numId w:val="5"/>
        </w:numPr>
        <w:ind w:left="0" w:firstLine="360"/>
        <w:jc w:val="both"/>
        <w:rPr>
          <w:bCs/>
        </w:rPr>
      </w:pPr>
      <w:proofErr w:type="spellStart"/>
      <w:r w:rsidRPr="002609C1">
        <w:rPr>
          <w:iCs/>
        </w:rPr>
        <w:t>Манюкова</w:t>
      </w:r>
      <w:proofErr w:type="spellEnd"/>
      <w:r w:rsidRPr="002609C1">
        <w:rPr>
          <w:iCs/>
        </w:rPr>
        <w:t xml:space="preserve"> Н.В., Никонова Е.З. </w:t>
      </w:r>
      <w:r w:rsidRPr="002609C1">
        <w:t>Организация</w:t>
      </w:r>
      <w:r w:rsidRPr="00707E6E">
        <w:t xml:space="preserve"> интерактивного обучения с помощью MS Excel в качестве инструмента компьютерной симуляции</w:t>
      </w:r>
      <w:r w:rsidR="00583591">
        <w:t xml:space="preserve"> // </w:t>
      </w:r>
      <w:r w:rsidRPr="008506E8">
        <w:t>Современные исследования социальных проблем</w:t>
      </w:r>
      <w:r w:rsidRPr="00707E6E">
        <w:t xml:space="preserve"> (эл</w:t>
      </w:r>
      <w:r>
        <w:t>ектронный научный журнал)</w:t>
      </w:r>
      <w:r w:rsidR="00583591">
        <w:t xml:space="preserve">, </w:t>
      </w:r>
      <w:r>
        <w:t>2017</w:t>
      </w:r>
      <w:r w:rsidRPr="00FD2FC8">
        <w:t xml:space="preserve">. </w:t>
      </w:r>
      <w:r w:rsidR="00583591" w:rsidRPr="00583591">
        <w:t>—</w:t>
      </w:r>
      <w:r w:rsidR="00583591">
        <w:t xml:space="preserve"> </w:t>
      </w:r>
      <w:r>
        <w:t xml:space="preserve">Т. </w:t>
      </w:r>
      <w:r w:rsidRPr="00707E6E">
        <w:t>8</w:t>
      </w:r>
      <w:r>
        <w:t xml:space="preserve">. </w:t>
      </w:r>
      <w:r w:rsidR="00583591" w:rsidRPr="00583591">
        <w:t>—</w:t>
      </w:r>
      <w:r w:rsidR="00583591">
        <w:t xml:space="preserve"> </w:t>
      </w:r>
      <w:r>
        <w:t>№ 4</w:t>
      </w:r>
      <w:r w:rsidR="00583591">
        <w:t>–</w:t>
      </w:r>
      <w:r>
        <w:t xml:space="preserve">1. </w:t>
      </w:r>
      <w:r w:rsidR="00583591" w:rsidRPr="00583591">
        <w:t>—</w:t>
      </w:r>
      <w:r w:rsidR="00583591">
        <w:t xml:space="preserve"> </w:t>
      </w:r>
      <w:r>
        <w:t xml:space="preserve">С. </w:t>
      </w:r>
      <w:r w:rsidRPr="00707E6E">
        <w:t>101</w:t>
      </w:r>
      <w:r w:rsidR="00583591">
        <w:t xml:space="preserve"> </w:t>
      </w:r>
      <w:r w:rsidRPr="00707E6E">
        <w:t>–</w:t>
      </w:r>
      <w:r w:rsidR="00583591">
        <w:t xml:space="preserve"> </w:t>
      </w:r>
      <w:r w:rsidRPr="00707E6E">
        <w:t>112.</w:t>
      </w:r>
    </w:p>
    <w:p w14:paraId="03548AEE" w14:textId="4BF630E8" w:rsidR="001D5654" w:rsidRPr="00583591" w:rsidRDefault="005240BE">
      <w:pPr>
        <w:pStyle w:val="a3"/>
        <w:numPr>
          <w:ilvl w:val="0"/>
          <w:numId w:val="5"/>
        </w:numPr>
        <w:ind w:left="0" w:firstLine="360"/>
        <w:jc w:val="both"/>
        <w:rPr>
          <w:bCs/>
        </w:rPr>
      </w:pPr>
      <w:proofErr w:type="spellStart"/>
      <w:r>
        <w:t>Манюкова</w:t>
      </w:r>
      <w:proofErr w:type="spellEnd"/>
      <w:r>
        <w:t xml:space="preserve"> Н.В. </w:t>
      </w:r>
      <w:r w:rsidR="00FD2EF8">
        <w:t>Использование системы</w:t>
      </w:r>
      <w:r w:rsidR="001D5654" w:rsidRPr="001D5654">
        <w:t xml:space="preserve"> </w:t>
      </w:r>
      <w:r w:rsidR="00FD2EF8">
        <w:t>«</w:t>
      </w:r>
      <w:r w:rsidR="001D5654">
        <w:t>1</w:t>
      </w:r>
      <w:proofErr w:type="gramStart"/>
      <w:r w:rsidR="001D5654">
        <w:t>С</w:t>
      </w:r>
      <w:r w:rsidR="00FD2EF8">
        <w:t>:Предприятие</w:t>
      </w:r>
      <w:proofErr w:type="gramEnd"/>
      <w:r w:rsidR="00FD2EF8">
        <w:t xml:space="preserve"> 8.3» как </w:t>
      </w:r>
      <w:r w:rsidR="00FD2EF8" w:rsidRPr="00583591">
        <w:rPr>
          <w:lang w:val="en-US"/>
        </w:rPr>
        <w:t>Low</w:t>
      </w:r>
      <w:r w:rsidR="00FD2EF8" w:rsidRPr="00FD2EF8">
        <w:t>-</w:t>
      </w:r>
      <w:r w:rsidR="00FD2EF8" w:rsidRPr="00583591">
        <w:rPr>
          <w:lang w:val="en-US"/>
        </w:rPr>
        <w:t>Code</w:t>
      </w:r>
      <w:r w:rsidR="00FD2EF8" w:rsidRPr="00FD2EF8">
        <w:t>-</w:t>
      </w:r>
      <w:r w:rsidR="00FD2EF8">
        <w:t>платформы в учебном процессе</w:t>
      </w:r>
      <w:r w:rsidR="00583591">
        <w:t xml:space="preserve"> // </w:t>
      </w:r>
      <w:r w:rsidR="00FD2EF8">
        <w:t>Информатика и образование</w:t>
      </w:r>
      <w:r w:rsidR="00583591">
        <w:t xml:space="preserve">, </w:t>
      </w:r>
      <w:r w:rsidR="00FD2EF8" w:rsidRPr="00FD2EF8">
        <w:t>2025</w:t>
      </w:r>
      <w:r w:rsidR="00583591">
        <w:t xml:space="preserve">. </w:t>
      </w:r>
      <w:r w:rsidR="00583591" w:rsidRPr="00583591">
        <w:t>—</w:t>
      </w:r>
      <w:r w:rsidR="00583591">
        <w:t xml:space="preserve"> № </w:t>
      </w:r>
      <w:r w:rsidR="00FD2EF8" w:rsidRPr="00FD2EF8">
        <w:t>40</w:t>
      </w:r>
      <w:r w:rsidR="00583591">
        <w:t xml:space="preserve"> </w:t>
      </w:r>
      <w:r w:rsidR="00FD2EF8" w:rsidRPr="00FD2EF8">
        <w:t>(5)</w:t>
      </w:r>
      <w:r w:rsidR="00583591">
        <w:t xml:space="preserve">. </w:t>
      </w:r>
      <w:r w:rsidR="00583591" w:rsidRPr="00583591">
        <w:t>—</w:t>
      </w:r>
      <w:r w:rsidR="00583591">
        <w:t xml:space="preserve"> С. </w:t>
      </w:r>
      <w:r w:rsidR="00FD2EF8" w:rsidRPr="00FD2EF8">
        <w:t>26</w:t>
      </w:r>
      <w:r w:rsidR="00583591">
        <w:t xml:space="preserve"> </w:t>
      </w:r>
      <w:r w:rsidR="00FD2EF8" w:rsidRPr="00FD2EF8">
        <w:t>–</w:t>
      </w:r>
      <w:r w:rsidR="00583591">
        <w:t xml:space="preserve"> </w:t>
      </w:r>
      <w:r w:rsidR="00FD2EF8" w:rsidRPr="00FD2EF8">
        <w:t xml:space="preserve">36. </w:t>
      </w:r>
      <w:r w:rsidR="001D5654" w:rsidRPr="003E65DA">
        <w:t>Нуралиев Б.Г. Технологии и решения 1С для повышения эффективности российских организаций за счет автоматизации // Новые информационные технологии в образовании</w:t>
      </w:r>
      <w:r w:rsidR="00583591">
        <w:t xml:space="preserve">. </w:t>
      </w:r>
      <w:r w:rsidR="001D5654" w:rsidRPr="003E65DA">
        <w:t xml:space="preserve">Сборник научных трудов 24-й международной научно-практической конференции. / Под общ. ред. Д.В. Чистова. </w:t>
      </w:r>
      <w:r w:rsidR="00583591" w:rsidRPr="00583591">
        <w:t>—</w:t>
      </w:r>
      <w:r w:rsidR="00583591">
        <w:t xml:space="preserve"> </w:t>
      </w:r>
      <w:r w:rsidR="001D5654" w:rsidRPr="003E65DA">
        <w:t xml:space="preserve">М., 2024. </w:t>
      </w:r>
      <w:r w:rsidR="00583591" w:rsidRPr="00583591">
        <w:t>—</w:t>
      </w:r>
      <w:r w:rsidR="00583591">
        <w:t xml:space="preserve"> </w:t>
      </w:r>
      <w:r w:rsidR="001D5654" w:rsidRPr="003E65DA">
        <w:t>С. 7</w:t>
      </w:r>
      <w:r w:rsidR="00583591">
        <w:t xml:space="preserve"> – </w:t>
      </w:r>
      <w:r w:rsidR="001D5654" w:rsidRPr="003E65DA">
        <w:t>24.</w:t>
      </w:r>
    </w:p>
    <w:p w14:paraId="5D6278BE" w14:textId="2614DAA5" w:rsidR="008C2522" w:rsidRPr="005240BE" w:rsidRDefault="001539C5">
      <w:pPr>
        <w:pStyle w:val="a3"/>
        <w:numPr>
          <w:ilvl w:val="0"/>
          <w:numId w:val="5"/>
        </w:numPr>
        <w:ind w:left="0" w:firstLine="360"/>
        <w:jc w:val="both"/>
        <w:rPr>
          <w:bCs/>
        </w:rPr>
      </w:pPr>
      <w:r>
        <w:t>Официальный сайт компании «Первый бит»</w:t>
      </w:r>
      <w:r w:rsidR="00583591">
        <w:t xml:space="preserve">. </w:t>
      </w:r>
      <w:r w:rsidR="00583591" w:rsidRPr="00583591">
        <w:t>—</w:t>
      </w:r>
      <w:r w:rsidR="00583591">
        <w:t xml:space="preserve"> </w:t>
      </w:r>
      <w:r w:rsidR="00583591">
        <w:rPr>
          <w:lang w:val="en-US"/>
        </w:rPr>
        <w:t>URL</w:t>
      </w:r>
      <w:r w:rsidR="00583591">
        <w:t xml:space="preserve">: </w:t>
      </w:r>
      <w:hyperlink r:id="rId11" w:history="1">
        <w:r w:rsidR="00583591" w:rsidRPr="00C60242">
          <w:rPr>
            <w:rStyle w:val="a4"/>
          </w:rPr>
          <w:t>https://burg.1cbit.ru/company/news-burg/513117/</w:t>
        </w:r>
      </w:hyperlink>
      <w:r w:rsidR="00583591">
        <w:t xml:space="preserve">, </w:t>
      </w:r>
      <w:r w:rsidR="005231BE">
        <w:t xml:space="preserve">дата </w:t>
      </w:r>
      <w:r w:rsidR="00583591">
        <w:t xml:space="preserve">посещения: </w:t>
      </w:r>
      <w:r w:rsidR="005231BE" w:rsidRPr="005231BE">
        <w:t>11</w:t>
      </w:r>
      <w:r>
        <w:t>.12.2025</w:t>
      </w:r>
      <w:r w:rsidR="00583591">
        <w:t>.</w:t>
      </w:r>
    </w:p>
    <w:p w14:paraId="25BEF847" w14:textId="4B202ECE" w:rsidR="00736517" w:rsidRPr="001D5654" w:rsidRDefault="00D37C46" w:rsidP="001D5654">
      <w:pPr>
        <w:pStyle w:val="a3"/>
        <w:numPr>
          <w:ilvl w:val="0"/>
          <w:numId w:val="5"/>
        </w:numPr>
        <w:ind w:left="0" w:firstLine="360"/>
        <w:jc w:val="both"/>
        <w:rPr>
          <w:bCs/>
        </w:rPr>
      </w:pPr>
      <w:proofErr w:type="spellStart"/>
      <w:r>
        <w:rPr>
          <w:bCs/>
        </w:rPr>
        <w:t>Совина</w:t>
      </w:r>
      <w:proofErr w:type="spellEnd"/>
      <w:r>
        <w:rPr>
          <w:bCs/>
        </w:rPr>
        <w:t xml:space="preserve"> А.Р., </w:t>
      </w:r>
      <w:proofErr w:type="spellStart"/>
      <w:r>
        <w:rPr>
          <w:bCs/>
        </w:rPr>
        <w:t>Севрук</w:t>
      </w:r>
      <w:proofErr w:type="spellEnd"/>
      <w:r>
        <w:rPr>
          <w:bCs/>
        </w:rPr>
        <w:t xml:space="preserve"> А.О. Оптимизация бизнес-процессов в 1С на основе искусственного интеллекта: экономическая эффектив</w:t>
      </w:r>
      <w:r w:rsidR="00FD2EF8">
        <w:rPr>
          <w:bCs/>
        </w:rPr>
        <w:t>ность и инновационные подходы</w:t>
      </w:r>
      <w:r w:rsidR="00583591">
        <w:rPr>
          <w:bCs/>
        </w:rPr>
        <w:t xml:space="preserve"> // </w:t>
      </w:r>
      <w:r>
        <w:rPr>
          <w:bCs/>
        </w:rPr>
        <w:t>Экономика и управление: проблемы, решения</w:t>
      </w:r>
      <w:r w:rsidR="00583591">
        <w:rPr>
          <w:bCs/>
        </w:rPr>
        <w:t>,</w:t>
      </w:r>
      <w:r>
        <w:rPr>
          <w:bCs/>
        </w:rPr>
        <w:t xml:space="preserve"> 2025. </w:t>
      </w:r>
      <w:r w:rsidR="00583591" w:rsidRPr="00583591">
        <w:t>—</w:t>
      </w:r>
      <w:r w:rsidR="00583591">
        <w:t xml:space="preserve"> </w:t>
      </w:r>
      <w:r w:rsidR="00583591">
        <w:rPr>
          <w:bCs/>
        </w:rPr>
        <w:t xml:space="preserve">Т. 6. </w:t>
      </w:r>
      <w:r w:rsidR="00583591" w:rsidRPr="00583591">
        <w:t>—</w:t>
      </w:r>
      <w:r w:rsidR="00583591">
        <w:t xml:space="preserve"> </w:t>
      </w:r>
      <w:r>
        <w:rPr>
          <w:bCs/>
        </w:rPr>
        <w:t xml:space="preserve">№ 4. </w:t>
      </w:r>
      <w:r w:rsidR="00583591" w:rsidRPr="00583591">
        <w:t>—</w:t>
      </w:r>
      <w:r w:rsidR="00583591">
        <w:t xml:space="preserve"> </w:t>
      </w:r>
      <w:r>
        <w:rPr>
          <w:bCs/>
        </w:rPr>
        <w:t>С. 139</w:t>
      </w:r>
      <w:r w:rsidR="00583591">
        <w:rPr>
          <w:bCs/>
        </w:rPr>
        <w:t xml:space="preserve"> </w:t>
      </w:r>
      <w:r w:rsidR="00583591">
        <w:t xml:space="preserve">– </w:t>
      </w:r>
      <w:r>
        <w:rPr>
          <w:bCs/>
        </w:rPr>
        <w:t>145.</w:t>
      </w:r>
    </w:p>
    <w:p w14:paraId="37588AA5" w14:textId="77777777" w:rsidR="00B8322E" w:rsidRPr="008506E8" w:rsidRDefault="00B8322E" w:rsidP="00B8322E">
      <w:pPr>
        <w:jc w:val="both"/>
        <w:rPr>
          <w:bCs/>
        </w:rPr>
      </w:pPr>
    </w:p>
    <w:sectPr w:rsidR="00B8322E" w:rsidRPr="008506E8" w:rsidSect="00B5302E">
      <w:pgSz w:w="11906" w:h="16838"/>
      <w:pgMar w:top="851" w:right="851" w:bottom="851" w:left="851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17C0D" w14:textId="77777777" w:rsidR="001D5C75" w:rsidRDefault="001D5C75" w:rsidP="00B5302E">
      <w:pPr>
        <w:spacing w:after="0" w:line="240" w:lineRule="auto"/>
      </w:pPr>
      <w:r>
        <w:separator/>
      </w:r>
    </w:p>
  </w:endnote>
  <w:endnote w:type="continuationSeparator" w:id="0">
    <w:p w14:paraId="7FA09DAA" w14:textId="77777777" w:rsidR="001D5C75" w:rsidRDefault="001D5C75" w:rsidP="00B53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282F1" w14:textId="77777777" w:rsidR="001D5C75" w:rsidRDefault="001D5C75" w:rsidP="00B5302E">
      <w:pPr>
        <w:spacing w:after="0" w:line="240" w:lineRule="auto"/>
      </w:pPr>
      <w:r>
        <w:separator/>
      </w:r>
    </w:p>
  </w:footnote>
  <w:footnote w:type="continuationSeparator" w:id="0">
    <w:p w14:paraId="74D8EAD5" w14:textId="77777777" w:rsidR="001D5C75" w:rsidRDefault="001D5C75" w:rsidP="00B530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94C7A"/>
    <w:multiLevelType w:val="hybridMultilevel"/>
    <w:tmpl w:val="7946E014"/>
    <w:lvl w:ilvl="0" w:tplc="E742909E">
      <w:start w:val="1"/>
      <w:numFmt w:val="bullet"/>
      <w:lvlText w:val="•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0DA14F6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0A02C06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1600E84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4F2A86A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A10777E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92E412C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6DCDEF2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38AC3D4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7993763"/>
    <w:multiLevelType w:val="hybridMultilevel"/>
    <w:tmpl w:val="FA261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01F99"/>
    <w:multiLevelType w:val="hybridMultilevel"/>
    <w:tmpl w:val="D89C80B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0906F64"/>
    <w:multiLevelType w:val="hybridMultilevel"/>
    <w:tmpl w:val="5AB2C3BE"/>
    <w:lvl w:ilvl="0" w:tplc="BFAA53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D706BE"/>
    <w:multiLevelType w:val="hybridMultilevel"/>
    <w:tmpl w:val="A912A596"/>
    <w:lvl w:ilvl="0" w:tplc="F934D0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5AF32ED"/>
    <w:multiLevelType w:val="hybridMultilevel"/>
    <w:tmpl w:val="B71A0CD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66CE3B6A"/>
    <w:multiLevelType w:val="hybridMultilevel"/>
    <w:tmpl w:val="3418FC9E"/>
    <w:lvl w:ilvl="0" w:tplc="D8000EC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C4C34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6AEEA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7E466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36EC0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C42BB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A66D5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14BAD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D4231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F3D5759"/>
    <w:multiLevelType w:val="hybridMultilevel"/>
    <w:tmpl w:val="92D0C9C0"/>
    <w:lvl w:ilvl="0" w:tplc="608C6AFC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E788B5C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E844778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D48365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8544042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17CC9FE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F6E8FD0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3367DE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EAA5E1A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7CA6421F"/>
    <w:multiLevelType w:val="hybridMultilevel"/>
    <w:tmpl w:val="C5049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2A422A"/>
    <w:multiLevelType w:val="hybridMultilevel"/>
    <w:tmpl w:val="125E1C3C"/>
    <w:lvl w:ilvl="0" w:tplc="9766A8A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2C4B9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A6B51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88BD0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F0BA2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FEFE9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A67E7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02E77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F0AEF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9"/>
  </w:num>
  <w:num w:numId="7">
    <w:abstractNumId w:val="3"/>
  </w:num>
  <w:num w:numId="8">
    <w:abstractNumId w:val="1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OxMDExMjG3NLUwMDRT0lEKTi0uzszPAymwrAUAJ1QH7CwAAAA="/>
  </w:docVars>
  <w:rsids>
    <w:rsidRoot w:val="004F0F5C"/>
    <w:rsid w:val="000212E2"/>
    <w:rsid w:val="00023673"/>
    <w:rsid w:val="00023A21"/>
    <w:rsid w:val="00037537"/>
    <w:rsid w:val="00055FC4"/>
    <w:rsid w:val="00066E08"/>
    <w:rsid w:val="00080625"/>
    <w:rsid w:val="00094C92"/>
    <w:rsid w:val="000A20DC"/>
    <w:rsid w:val="000C282A"/>
    <w:rsid w:val="000C586B"/>
    <w:rsid w:val="000C7658"/>
    <w:rsid w:val="000D2440"/>
    <w:rsid w:val="000D34EA"/>
    <w:rsid w:val="000E1388"/>
    <w:rsid w:val="000E3735"/>
    <w:rsid w:val="000E56CC"/>
    <w:rsid w:val="001042CA"/>
    <w:rsid w:val="001120A7"/>
    <w:rsid w:val="001152C7"/>
    <w:rsid w:val="001302F7"/>
    <w:rsid w:val="00141F2E"/>
    <w:rsid w:val="0015056F"/>
    <w:rsid w:val="001539C5"/>
    <w:rsid w:val="0017235A"/>
    <w:rsid w:val="00180BC8"/>
    <w:rsid w:val="00185F90"/>
    <w:rsid w:val="00193774"/>
    <w:rsid w:val="001A705A"/>
    <w:rsid w:val="001B5169"/>
    <w:rsid w:val="001D2B53"/>
    <w:rsid w:val="001D5654"/>
    <w:rsid w:val="001D5C75"/>
    <w:rsid w:val="001E155F"/>
    <w:rsid w:val="001E1F9E"/>
    <w:rsid w:val="00212CB2"/>
    <w:rsid w:val="002201C7"/>
    <w:rsid w:val="00232C30"/>
    <w:rsid w:val="00237150"/>
    <w:rsid w:val="00243C43"/>
    <w:rsid w:val="002609C1"/>
    <w:rsid w:val="00263134"/>
    <w:rsid w:val="00265C55"/>
    <w:rsid w:val="00296B5A"/>
    <w:rsid w:val="00296EFD"/>
    <w:rsid w:val="002A4B0B"/>
    <w:rsid w:val="002B057C"/>
    <w:rsid w:val="002B3EF4"/>
    <w:rsid w:val="002D0B34"/>
    <w:rsid w:val="002D65DB"/>
    <w:rsid w:val="002E79AF"/>
    <w:rsid w:val="002F3479"/>
    <w:rsid w:val="003023F3"/>
    <w:rsid w:val="003112B7"/>
    <w:rsid w:val="00320F46"/>
    <w:rsid w:val="003217A6"/>
    <w:rsid w:val="00350720"/>
    <w:rsid w:val="0036125B"/>
    <w:rsid w:val="003701CF"/>
    <w:rsid w:val="00375997"/>
    <w:rsid w:val="00384B41"/>
    <w:rsid w:val="00392349"/>
    <w:rsid w:val="003949A1"/>
    <w:rsid w:val="003A24B3"/>
    <w:rsid w:val="003A2FDD"/>
    <w:rsid w:val="003A6BF2"/>
    <w:rsid w:val="003B4511"/>
    <w:rsid w:val="003D0535"/>
    <w:rsid w:val="003D06EC"/>
    <w:rsid w:val="00402233"/>
    <w:rsid w:val="004075F7"/>
    <w:rsid w:val="00413BEA"/>
    <w:rsid w:val="00421826"/>
    <w:rsid w:val="0043205B"/>
    <w:rsid w:val="00435914"/>
    <w:rsid w:val="004368E0"/>
    <w:rsid w:val="00446C43"/>
    <w:rsid w:val="0046717B"/>
    <w:rsid w:val="00474051"/>
    <w:rsid w:val="0048612A"/>
    <w:rsid w:val="0049004D"/>
    <w:rsid w:val="004A159C"/>
    <w:rsid w:val="004A193D"/>
    <w:rsid w:val="004C41BD"/>
    <w:rsid w:val="004C465A"/>
    <w:rsid w:val="004E5108"/>
    <w:rsid w:val="004E7D9E"/>
    <w:rsid w:val="004F0F5C"/>
    <w:rsid w:val="004F1953"/>
    <w:rsid w:val="00501B83"/>
    <w:rsid w:val="00505A04"/>
    <w:rsid w:val="005231BE"/>
    <w:rsid w:val="005240BE"/>
    <w:rsid w:val="00551410"/>
    <w:rsid w:val="00552FB9"/>
    <w:rsid w:val="00557641"/>
    <w:rsid w:val="00561BF4"/>
    <w:rsid w:val="00561CD5"/>
    <w:rsid w:val="00566377"/>
    <w:rsid w:val="0056751B"/>
    <w:rsid w:val="00577858"/>
    <w:rsid w:val="005809F0"/>
    <w:rsid w:val="005828E7"/>
    <w:rsid w:val="00583591"/>
    <w:rsid w:val="00590D83"/>
    <w:rsid w:val="005A4DCA"/>
    <w:rsid w:val="005B1518"/>
    <w:rsid w:val="005B1DD7"/>
    <w:rsid w:val="005D2A87"/>
    <w:rsid w:val="005F7D9B"/>
    <w:rsid w:val="006007CE"/>
    <w:rsid w:val="00610A3D"/>
    <w:rsid w:val="006127DC"/>
    <w:rsid w:val="0062376D"/>
    <w:rsid w:val="00641242"/>
    <w:rsid w:val="00652586"/>
    <w:rsid w:val="006545F7"/>
    <w:rsid w:val="0065591D"/>
    <w:rsid w:val="00665F1D"/>
    <w:rsid w:val="00671A88"/>
    <w:rsid w:val="00674DD7"/>
    <w:rsid w:val="00684D90"/>
    <w:rsid w:val="006A000D"/>
    <w:rsid w:val="006B141C"/>
    <w:rsid w:val="006B32AF"/>
    <w:rsid w:val="006B4059"/>
    <w:rsid w:val="006C283A"/>
    <w:rsid w:val="006D1EF4"/>
    <w:rsid w:val="006D32A8"/>
    <w:rsid w:val="006E0EC1"/>
    <w:rsid w:val="006F17D5"/>
    <w:rsid w:val="006F3257"/>
    <w:rsid w:val="006F560A"/>
    <w:rsid w:val="007061F7"/>
    <w:rsid w:val="00736517"/>
    <w:rsid w:val="007430C0"/>
    <w:rsid w:val="007454D8"/>
    <w:rsid w:val="007570FF"/>
    <w:rsid w:val="007618FE"/>
    <w:rsid w:val="00770ED7"/>
    <w:rsid w:val="0078566C"/>
    <w:rsid w:val="00787254"/>
    <w:rsid w:val="00787F56"/>
    <w:rsid w:val="00791E22"/>
    <w:rsid w:val="007B59AC"/>
    <w:rsid w:val="007D492B"/>
    <w:rsid w:val="007D55F6"/>
    <w:rsid w:val="007E1FA0"/>
    <w:rsid w:val="007E4E24"/>
    <w:rsid w:val="0081693A"/>
    <w:rsid w:val="008259A9"/>
    <w:rsid w:val="00827356"/>
    <w:rsid w:val="00831BBE"/>
    <w:rsid w:val="00843DEC"/>
    <w:rsid w:val="008506E8"/>
    <w:rsid w:val="008507B1"/>
    <w:rsid w:val="00851456"/>
    <w:rsid w:val="00852E1D"/>
    <w:rsid w:val="00883A70"/>
    <w:rsid w:val="008853ED"/>
    <w:rsid w:val="008977FA"/>
    <w:rsid w:val="008C2522"/>
    <w:rsid w:val="008C2B82"/>
    <w:rsid w:val="008C3D2E"/>
    <w:rsid w:val="008D05EF"/>
    <w:rsid w:val="008D4A33"/>
    <w:rsid w:val="008E2162"/>
    <w:rsid w:val="008E4959"/>
    <w:rsid w:val="008F3F63"/>
    <w:rsid w:val="008F4FE7"/>
    <w:rsid w:val="00902D0C"/>
    <w:rsid w:val="009178C2"/>
    <w:rsid w:val="00922138"/>
    <w:rsid w:val="00950AE5"/>
    <w:rsid w:val="00974500"/>
    <w:rsid w:val="00976882"/>
    <w:rsid w:val="00982807"/>
    <w:rsid w:val="009A086F"/>
    <w:rsid w:val="009A7BE1"/>
    <w:rsid w:val="009B37A6"/>
    <w:rsid w:val="009C7E00"/>
    <w:rsid w:val="009E1EAB"/>
    <w:rsid w:val="009E5DDD"/>
    <w:rsid w:val="00A05DEB"/>
    <w:rsid w:val="00A12935"/>
    <w:rsid w:val="00A17AD0"/>
    <w:rsid w:val="00A2210F"/>
    <w:rsid w:val="00A24140"/>
    <w:rsid w:val="00A26CBD"/>
    <w:rsid w:val="00A33BCD"/>
    <w:rsid w:val="00A34536"/>
    <w:rsid w:val="00A50913"/>
    <w:rsid w:val="00A62B0E"/>
    <w:rsid w:val="00A71304"/>
    <w:rsid w:val="00A71FC6"/>
    <w:rsid w:val="00A86BD0"/>
    <w:rsid w:val="00A94675"/>
    <w:rsid w:val="00AA32AB"/>
    <w:rsid w:val="00AA5604"/>
    <w:rsid w:val="00AB1B58"/>
    <w:rsid w:val="00AB3352"/>
    <w:rsid w:val="00AB5EE8"/>
    <w:rsid w:val="00B0147F"/>
    <w:rsid w:val="00B15D8D"/>
    <w:rsid w:val="00B224A8"/>
    <w:rsid w:val="00B25A65"/>
    <w:rsid w:val="00B43A54"/>
    <w:rsid w:val="00B4711A"/>
    <w:rsid w:val="00B5302E"/>
    <w:rsid w:val="00B53D28"/>
    <w:rsid w:val="00B8322E"/>
    <w:rsid w:val="00B872F3"/>
    <w:rsid w:val="00B9658A"/>
    <w:rsid w:val="00BB260A"/>
    <w:rsid w:val="00BC3A6A"/>
    <w:rsid w:val="00BD4042"/>
    <w:rsid w:val="00BE1C1A"/>
    <w:rsid w:val="00BE3897"/>
    <w:rsid w:val="00BE555B"/>
    <w:rsid w:val="00BF0445"/>
    <w:rsid w:val="00C00CEE"/>
    <w:rsid w:val="00C02580"/>
    <w:rsid w:val="00C11310"/>
    <w:rsid w:val="00C17E06"/>
    <w:rsid w:val="00C205E0"/>
    <w:rsid w:val="00C23456"/>
    <w:rsid w:val="00C24671"/>
    <w:rsid w:val="00C24D07"/>
    <w:rsid w:val="00C24FF6"/>
    <w:rsid w:val="00C330B5"/>
    <w:rsid w:val="00C35119"/>
    <w:rsid w:val="00C408F0"/>
    <w:rsid w:val="00C41C9E"/>
    <w:rsid w:val="00C472DE"/>
    <w:rsid w:val="00C568CF"/>
    <w:rsid w:val="00C6399C"/>
    <w:rsid w:val="00C65532"/>
    <w:rsid w:val="00C8175E"/>
    <w:rsid w:val="00C975B6"/>
    <w:rsid w:val="00CA301D"/>
    <w:rsid w:val="00CA3FDF"/>
    <w:rsid w:val="00CC1DDB"/>
    <w:rsid w:val="00CC20EA"/>
    <w:rsid w:val="00CD693F"/>
    <w:rsid w:val="00CE2D7D"/>
    <w:rsid w:val="00CF0404"/>
    <w:rsid w:val="00D00368"/>
    <w:rsid w:val="00D022B7"/>
    <w:rsid w:val="00D04307"/>
    <w:rsid w:val="00D07627"/>
    <w:rsid w:val="00D12AC0"/>
    <w:rsid w:val="00D37C46"/>
    <w:rsid w:val="00D43028"/>
    <w:rsid w:val="00D44955"/>
    <w:rsid w:val="00D572C3"/>
    <w:rsid w:val="00D615AE"/>
    <w:rsid w:val="00D63924"/>
    <w:rsid w:val="00D65EC8"/>
    <w:rsid w:val="00DC2A36"/>
    <w:rsid w:val="00E05275"/>
    <w:rsid w:val="00E064E5"/>
    <w:rsid w:val="00E104E4"/>
    <w:rsid w:val="00E1295A"/>
    <w:rsid w:val="00E26E11"/>
    <w:rsid w:val="00E52F02"/>
    <w:rsid w:val="00E77DAD"/>
    <w:rsid w:val="00E92024"/>
    <w:rsid w:val="00EB4622"/>
    <w:rsid w:val="00EB6367"/>
    <w:rsid w:val="00EC4A85"/>
    <w:rsid w:val="00ED4247"/>
    <w:rsid w:val="00ED7AC3"/>
    <w:rsid w:val="00EF71AD"/>
    <w:rsid w:val="00F014BF"/>
    <w:rsid w:val="00F07034"/>
    <w:rsid w:val="00F155E9"/>
    <w:rsid w:val="00F164F0"/>
    <w:rsid w:val="00F42111"/>
    <w:rsid w:val="00F44901"/>
    <w:rsid w:val="00F50195"/>
    <w:rsid w:val="00F9175C"/>
    <w:rsid w:val="00F9670A"/>
    <w:rsid w:val="00FB013F"/>
    <w:rsid w:val="00FC2748"/>
    <w:rsid w:val="00FD2EF8"/>
    <w:rsid w:val="00FD2FC8"/>
    <w:rsid w:val="00FE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95CD8"/>
  <w15:docId w15:val="{B5E48D80-898B-49A0-AD42-0384E70A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4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125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F3257"/>
    <w:rPr>
      <w:color w:val="0000FF"/>
      <w:u w:val="single"/>
    </w:rPr>
  </w:style>
  <w:style w:type="paragraph" w:styleId="a5">
    <w:name w:val="No Spacing"/>
    <w:uiPriority w:val="1"/>
    <w:qFormat/>
    <w:rsid w:val="00CC20EA"/>
    <w:pPr>
      <w:spacing w:after="0" w:line="240" w:lineRule="auto"/>
    </w:pPr>
  </w:style>
  <w:style w:type="character" w:customStyle="1" w:styleId="word">
    <w:name w:val="word"/>
    <w:basedOn w:val="a0"/>
    <w:rsid w:val="00561BF4"/>
  </w:style>
  <w:style w:type="character" w:styleId="a6">
    <w:name w:val="Strong"/>
    <w:basedOn w:val="a0"/>
    <w:uiPriority w:val="22"/>
    <w:qFormat/>
    <w:rsid w:val="008259A9"/>
    <w:rPr>
      <w:b/>
      <w:bCs/>
    </w:rPr>
  </w:style>
  <w:style w:type="paragraph" w:customStyle="1" w:styleId="1">
    <w:name w:val="1_Название"/>
    <w:basedOn w:val="a"/>
    <w:link w:val="10"/>
    <w:autoRedefine/>
    <w:rsid w:val="00561CD5"/>
    <w:pPr>
      <w:spacing w:before="240" w:after="240" w:line="264" w:lineRule="auto"/>
      <w:jc w:val="center"/>
    </w:pPr>
    <w:rPr>
      <w:rFonts w:ascii="Arial" w:eastAsia="Times New Roman" w:hAnsi="Arial" w:cs="Arial"/>
      <w:b/>
      <w:bCs/>
      <w:kern w:val="1"/>
      <w:sz w:val="24"/>
      <w:szCs w:val="24"/>
      <w:u w:color="000000"/>
      <w:shd w:val="clear" w:color="auto" w:fill="FFFFFF"/>
      <w:lang w:eastAsia="ru-RU"/>
    </w:rPr>
  </w:style>
  <w:style w:type="character" w:customStyle="1" w:styleId="10">
    <w:name w:val="1_Название Знак"/>
    <w:link w:val="1"/>
    <w:rsid w:val="00561CD5"/>
    <w:rPr>
      <w:rFonts w:ascii="Arial" w:eastAsia="Times New Roman" w:hAnsi="Arial" w:cs="Arial"/>
      <w:b/>
      <w:bCs/>
      <w:kern w:val="1"/>
      <w:sz w:val="24"/>
      <w:szCs w:val="24"/>
      <w:u w:color="000000"/>
      <w:lang w:eastAsia="ru-RU"/>
    </w:rPr>
  </w:style>
  <w:style w:type="paragraph" w:customStyle="1" w:styleId="0">
    <w:name w:val="0_Аннотация"/>
    <w:basedOn w:val="a"/>
    <w:link w:val="00"/>
    <w:autoRedefine/>
    <w:rsid w:val="008259A9"/>
    <w:pPr>
      <w:spacing w:before="120" w:after="120" w:line="264" w:lineRule="auto"/>
      <w:jc w:val="center"/>
    </w:pPr>
    <w:rPr>
      <w:rFonts w:ascii="Arial" w:eastAsia="Times New Roman" w:hAnsi="Arial" w:cs="Arial"/>
      <w:b/>
      <w:color w:val="0000FF"/>
      <w:sz w:val="24"/>
      <w:szCs w:val="24"/>
      <w:lang w:eastAsia="ru-RU"/>
    </w:rPr>
  </w:style>
  <w:style w:type="character" w:customStyle="1" w:styleId="00">
    <w:name w:val="0_Аннотация Знак"/>
    <w:link w:val="0"/>
    <w:rsid w:val="008259A9"/>
    <w:rPr>
      <w:rFonts w:ascii="Arial" w:eastAsia="Times New Roman" w:hAnsi="Arial" w:cs="Arial"/>
      <w:b/>
      <w:color w:val="0000FF"/>
      <w:sz w:val="24"/>
      <w:szCs w:val="24"/>
      <w:lang w:eastAsia="ru-RU"/>
    </w:rPr>
  </w:style>
  <w:style w:type="character" w:customStyle="1" w:styleId="jlqj4b">
    <w:name w:val="jlqj4b"/>
    <w:basedOn w:val="a0"/>
    <w:rsid w:val="000D34EA"/>
  </w:style>
  <w:style w:type="paragraph" w:styleId="HTML">
    <w:name w:val="HTML Preformatted"/>
    <w:basedOn w:val="a"/>
    <w:link w:val="HTML0"/>
    <w:uiPriority w:val="99"/>
    <w:semiHidden/>
    <w:unhideWhenUsed/>
    <w:rsid w:val="00A71F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71FC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A71FC6"/>
  </w:style>
  <w:style w:type="character" w:styleId="a7">
    <w:name w:val="FollowedHyperlink"/>
    <w:basedOn w:val="a0"/>
    <w:uiPriority w:val="99"/>
    <w:semiHidden/>
    <w:unhideWhenUsed/>
    <w:rsid w:val="00B8322E"/>
    <w:rPr>
      <w:color w:val="954F72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D6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D693F"/>
    <w:rPr>
      <w:rFonts w:ascii="Tahoma" w:hAnsi="Tahoma" w:cs="Tahoma"/>
      <w:sz w:val="16"/>
      <w:szCs w:val="16"/>
    </w:rPr>
  </w:style>
  <w:style w:type="paragraph" w:customStyle="1" w:styleId="01">
    <w:name w:val="0_Рисунок_подп"/>
    <w:basedOn w:val="a"/>
    <w:next w:val="a"/>
    <w:autoRedefine/>
    <w:rsid w:val="00CD693F"/>
    <w:pPr>
      <w:spacing w:after="120" w:line="240" w:lineRule="auto"/>
      <w:jc w:val="center"/>
    </w:pPr>
    <w:rPr>
      <w:rFonts w:ascii="Times New Roman" w:eastAsia="Calibri" w:hAnsi="Times New Roman" w:cs="Times New Roman"/>
      <w:color w:val="333399"/>
      <w:sz w:val="24"/>
      <w:szCs w:val="24"/>
      <w:shd w:val="clear" w:color="auto" w:fill="FFFFFF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B530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5302E"/>
  </w:style>
  <w:style w:type="paragraph" w:styleId="ac">
    <w:name w:val="footer"/>
    <w:basedOn w:val="a"/>
    <w:link w:val="ad"/>
    <w:uiPriority w:val="99"/>
    <w:semiHidden/>
    <w:unhideWhenUsed/>
    <w:rsid w:val="00B530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5302E"/>
  </w:style>
  <w:style w:type="paragraph" w:styleId="ae">
    <w:name w:val="Revision"/>
    <w:hidden/>
    <w:uiPriority w:val="99"/>
    <w:semiHidden/>
    <w:rsid w:val="00D12A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2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82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urg.1cbit.ru/company/news-burg/513117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DC861-E777-452F-9A49-59BE132CA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</TotalTime>
  <Pages>4</Pages>
  <Words>1329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Manukova</dc:creator>
  <cp:lastModifiedBy>Эсаулов Василий Игоревич</cp:lastModifiedBy>
  <cp:revision>68</cp:revision>
  <dcterms:created xsi:type="dcterms:W3CDTF">2025-12-11T13:01:00Z</dcterms:created>
  <dcterms:modified xsi:type="dcterms:W3CDTF">2026-01-28T07:52:00Z</dcterms:modified>
</cp:coreProperties>
</file>